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309F9" w14:textId="79E3A61D" w:rsidR="00DA1663" w:rsidRDefault="00D404DF" w:rsidP="00B22CAD">
      <w:pPr>
        <w:jc w:val="center"/>
        <w:rPr>
          <w:b/>
          <w:sz w:val="32"/>
          <w:szCs w:val="32"/>
          <w:u w:val="single"/>
        </w:rPr>
      </w:pPr>
      <w:r>
        <w:rPr>
          <w:b/>
          <w:sz w:val="32"/>
          <w:szCs w:val="32"/>
          <w:u w:val="single"/>
        </w:rPr>
        <w:t xml:space="preserve">Visual </w:t>
      </w:r>
      <w:r w:rsidR="0084717A">
        <w:rPr>
          <w:b/>
          <w:sz w:val="32"/>
          <w:szCs w:val="32"/>
          <w:u w:val="single"/>
        </w:rPr>
        <w:t xml:space="preserve">Accessibility </w:t>
      </w:r>
      <w:r w:rsidR="00DA1663" w:rsidRPr="00B22CAD">
        <w:rPr>
          <w:b/>
          <w:sz w:val="32"/>
          <w:szCs w:val="32"/>
          <w:u w:val="single"/>
        </w:rPr>
        <w:t>Guide</w:t>
      </w:r>
      <w:r w:rsidR="0084717A">
        <w:rPr>
          <w:b/>
          <w:sz w:val="32"/>
          <w:szCs w:val="32"/>
          <w:u w:val="single"/>
        </w:rPr>
        <w:t xml:space="preserve"> – For groups and individuals with additional needs</w:t>
      </w:r>
    </w:p>
    <w:p w14:paraId="244282A1" w14:textId="77777777" w:rsidR="00663E0F" w:rsidRPr="00443AC1" w:rsidRDefault="009700FF" w:rsidP="00663E0F">
      <w:pPr>
        <w:rPr>
          <w:b/>
          <w:sz w:val="24"/>
          <w:szCs w:val="24"/>
          <w:u w:val="single"/>
        </w:rPr>
      </w:pPr>
      <w:r>
        <w:rPr>
          <w:b/>
          <w:sz w:val="24"/>
          <w:szCs w:val="24"/>
          <w:u w:val="single"/>
        </w:rPr>
        <w:t xml:space="preserve">1 - </w:t>
      </w:r>
      <w:r w:rsidR="00663E0F" w:rsidRPr="00443AC1">
        <w:rPr>
          <w:b/>
          <w:sz w:val="24"/>
          <w:szCs w:val="24"/>
          <w:u w:val="single"/>
        </w:rPr>
        <w:t>Entry to the building</w:t>
      </w:r>
    </w:p>
    <w:p w14:paraId="269A26EB" w14:textId="0FF04B8C" w:rsidR="002326FD" w:rsidRDefault="002326FD" w:rsidP="00663E0F">
      <w:pPr>
        <w:rPr>
          <w:sz w:val="24"/>
          <w:szCs w:val="24"/>
        </w:rPr>
      </w:pPr>
      <w:r>
        <w:rPr>
          <w:sz w:val="24"/>
          <w:szCs w:val="24"/>
        </w:rPr>
        <w:t>You will enter the building through the doors</w:t>
      </w:r>
      <w:r w:rsidR="00C67976">
        <w:rPr>
          <w:sz w:val="24"/>
          <w:szCs w:val="24"/>
        </w:rPr>
        <w:t xml:space="preserve"> on the left of the </w:t>
      </w:r>
      <w:r w:rsidR="001C7A05">
        <w:rPr>
          <w:sz w:val="24"/>
          <w:szCs w:val="24"/>
        </w:rPr>
        <w:t xml:space="preserve">building. We do not use the </w:t>
      </w:r>
      <w:r w:rsidR="00C67976">
        <w:rPr>
          <w:sz w:val="24"/>
          <w:szCs w:val="24"/>
        </w:rPr>
        <w:t>revolving doors</w:t>
      </w:r>
      <w:r w:rsidR="001C7A05">
        <w:rPr>
          <w:sz w:val="24"/>
          <w:szCs w:val="24"/>
        </w:rPr>
        <w:t xml:space="preserve"> at the moment</w:t>
      </w:r>
      <w:r>
        <w:rPr>
          <w:sz w:val="24"/>
          <w:szCs w:val="24"/>
        </w:rPr>
        <w:t>. The building looks large</w:t>
      </w:r>
      <w:r w:rsidR="00C67976">
        <w:rPr>
          <w:sz w:val="24"/>
          <w:szCs w:val="24"/>
        </w:rPr>
        <w:t>, it used to be an RAF aircraft hang</w:t>
      </w:r>
      <w:r w:rsidR="001C7A05">
        <w:rPr>
          <w:sz w:val="24"/>
          <w:szCs w:val="24"/>
        </w:rPr>
        <w:t>a</w:t>
      </w:r>
      <w:r w:rsidR="00C67976">
        <w:rPr>
          <w:sz w:val="24"/>
          <w:szCs w:val="24"/>
        </w:rPr>
        <w:t>r</w:t>
      </w:r>
      <w:r w:rsidR="00443AC1">
        <w:rPr>
          <w:sz w:val="24"/>
          <w:szCs w:val="24"/>
        </w:rPr>
        <w:t xml:space="preserve">. </w:t>
      </w:r>
    </w:p>
    <w:p w14:paraId="02D3C357" w14:textId="07F85357" w:rsidR="00443AC1" w:rsidRDefault="001C7A05" w:rsidP="00443AC1">
      <w:pPr>
        <w:jc w:val="center"/>
        <w:rPr>
          <w:sz w:val="24"/>
          <w:szCs w:val="24"/>
        </w:rPr>
      </w:pPr>
      <w:r>
        <w:rPr>
          <w:sz w:val="24"/>
          <w:szCs w:val="24"/>
        </w:rPr>
        <w:t xml:space="preserve"> </w:t>
      </w:r>
      <w:r>
        <w:rPr>
          <w:noProof/>
          <w:sz w:val="24"/>
          <w:szCs w:val="24"/>
        </w:rPr>
        <w:drawing>
          <wp:inline distT="0" distB="0" distL="0" distR="0" wp14:anchorId="26598C9C" wp14:editId="264E50DD">
            <wp:extent cx="4291165" cy="3230880"/>
            <wp:effectExtent l="0" t="0" r="0" b="7620"/>
            <wp:docPr id="21" name="Picture 21"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building, out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4938" cy="3248779"/>
                    </a:xfrm>
                    <a:prstGeom prst="rect">
                      <a:avLst/>
                    </a:prstGeom>
                  </pic:spPr>
                </pic:pic>
              </a:graphicData>
            </a:graphic>
          </wp:inline>
        </w:drawing>
      </w:r>
    </w:p>
    <w:p w14:paraId="52F1CCF2" w14:textId="785D116C" w:rsidR="00443AC1" w:rsidRPr="00663E0F" w:rsidRDefault="00443AC1" w:rsidP="00663E0F">
      <w:pPr>
        <w:rPr>
          <w:sz w:val="24"/>
          <w:szCs w:val="24"/>
        </w:rPr>
      </w:pPr>
      <w:r>
        <w:rPr>
          <w:sz w:val="24"/>
          <w:szCs w:val="24"/>
        </w:rPr>
        <w:t xml:space="preserve">Once you are into the building you will collect your tickets from the ticket desk. There is a Formula One car hanging above you, don’t worry it is </w:t>
      </w:r>
      <w:r w:rsidRPr="00443AC1">
        <w:rPr>
          <w:b/>
          <w:sz w:val="24"/>
          <w:szCs w:val="24"/>
          <w:u w:val="single"/>
        </w:rPr>
        <w:t>VERY</w:t>
      </w:r>
      <w:r>
        <w:rPr>
          <w:sz w:val="24"/>
          <w:szCs w:val="24"/>
        </w:rPr>
        <w:t xml:space="preserve"> secure. You will then head up the stairs into the Museum. </w:t>
      </w:r>
      <w:r w:rsidR="008E0A3E">
        <w:rPr>
          <w:sz w:val="24"/>
          <w:szCs w:val="24"/>
        </w:rPr>
        <w:t xml:space="preserve">A lift is available to the left of the stairs, before the café. </w:t>
      </w:r>
    </w:p>
    <w:p w14:paraId="2150533B" w14:textId="3854601A" w:rsidR="00663E0F" w:rsidRDefault="00160B05" w:rsidP="00B22CAD">
      <w:pPr>
        <w:jc w:val="center"/>
        <w:rPr>
          <w:sz w:val="24"/>
          <w:szCs w:val="24"/>
        </w:rPr>
      </w:pPr>
      <w:r>
        <w:rPr>
          <w:sz w:val="24"/>
          <w:szCs w:val="24"/>
        </w:rPr>
        <w:t xml:space="preserve"> </w:t>
      </w:r>
      <w:r>
        <w:rPr>
          <w:noProof/>
        </w:rPr>
        <w:drawing>
          <wp:inline distT="0" distB="0" distL="0" distR="0" wp14:anchorId="4EC55851" wp14:editId="4CFA45CB">
            <wp:extent cx="4419600" cy="3327580"/>
            <wp:effectExtent l="0" t="0" r="0" b="6350"/>
            <wp:docPr id="1797260455" name="Picture 2" descr="A large building with a large ceiling and a large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60455" name="Picture 2" descr="A large building with a large ceiling and a large staircas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9526" cy="3335053"/>
                    </a:xfrm>
                    <a:prstGeom prst="rect">
                      <a:avLst/>
                    </a:prstGeom>
                    <a:noFill/>
                    <a:ln>
                      <a:noFill/>
                    </a:ln>
                  </pic:spPr>
                </pic:pic>
              </a:graphicData>
            </a:graphic>
          </wp:inline>
        </w:drawing>
      </w:r>
    </w:p>
    <w:p w14:paraId="2195C6D1" w14:textId="77777777" w:rsidR="009700FF" w:rsidRDefault="009700FF" w:rsidP="00B22CAD">
      <w:pPr>
        <w:jc w:val="center"/>
        <w:rPr>
          <w:sz w:val="24"/>
          <w:szCs w:val="24"/>
        </w:rPr>
      </w:pPr>
    </w:p>
    <w:p w14:paraId="6069B09B" w14:textId="7A4EA9F7" w:rsidR="00DA1663" w:rsidRPr="00200A62" w:rsidRDefault="009700FF">
      <w:pPr>
        <w:rPr>
          <w:noProof/>
          <w:sz w:val="28"/>
          <w:szCs w:val="28"/>
          <w:lang w:eastAsia="en-GB"/>
        </w:rPr>
      </w:pPr>
      <w:r w:rsidRPr="00200A62">
        <w:rPr>
          <w:b/>
          <w:sz w:val="24"/>
          <w:szCs w:val="24"/>
        </w:rPr>
        <w:lastRenderedPageBreak/>
        <w:t xml:space="preserve">2 </w:t>
      </w:r>
      <w:r w:rsidR="00DA1663" w:rsidRPr="00200A62">
        <w:rPr>
          <w:b/>
          <w:sz w:val="24"/>
          <w:szCs w:val="24"/>
        </w:rPr>
        <w:t>– Join the Grid</w:t>
      </w:r>
    </w:p>
    <w:p w14:paraId="0E2EBA98" w14:textId="3D3A8B13" w:rsidR="00200A62" w:rsidRPr="00200A62" w:rsidRDefault="008E0A3E" w:rsidP="00200A62">
      <w:pPr>
        <w:rPr>
          <w:noProof/>
          <w:sz w:val="24"/>
          <w:szCs w:val="24"/>
        </w:rPr>
      </w:pPr>
      <w:r w:rsidRPr="00200A62">
        <w:rPr>
          <w:sz w:val="24"/>
          <w:szCs w:val="24"/>
        </w:rPr>
        <w:t xml:space="preserve">To enter the </w:t>
      </w:r>
      <w:r w:rsidR="003D13F8" w:rsidRPr="00200A62">
        <w:rPr>
          <w:sz w:val="24"/>
          <w:szCs w:val="24"/>
        </w:rPr>
        <w:t>exhibition,</w:t>
      </w:r>
      <w:r w:rsidRPr="00200A62">
        <w:rPr>
          <w:sz w:val="24"/>
          <w:szCs w:val="24"/>
        </w:rPr>
        <w:t xml:space="preserve"> you experience the </w:t>
      </w:r>
      <w:r w:rsidR="00DA1663" w:rsidRPr="00200A62">
        <w:rPr>
          <w:sz w:val="24"/>
          <w:szCs w:val="24"/>
        </w:rPr>
        <w:t>Grid</w:t>
      </w:r>
      <w:r w:rsidRPr="00200A62">
        <w:rPr>
          <w:sz w:val="24"/>
          <w:szCs w:val="24"/>
        </w:rPr>
        <w:t>. This</w:t>
      </w:r>
      <w:r w:rsidR="00DA1663" w:rsidRPr="00200A62">
        <w:rPr>
          <w:sz w:val="24"/>
          <w:szCs w:val="24"/>
        </w:rPr>
        <w:t xml:space="preserve"> will be a journey through Silverstone’s </w:t>
      </w:r>
      <w:r w:rsidRPr="00200A62">
        <w:rPr>
          <w:sz w:val="24"/>
          <w:szCs w:val="24"/>
        </w:rPr>
        <w:t>motor racing h</w:t>
      </w:r>
      <w:r w:rsidR="00DA1663" w:rsidRPr="00200A62">
        <w:rPr>
          <w:sz w:val="24"/>
          <w:szCs w:val="24"/>
        </w:rPr>
        <w:t>istory. This will be excit</w:t>
      </w:r>
      <w:r w:rsidR="009700FF" w:rsidRPr="00200A62">
        <w:rPr>
          <w:sz w:val="24"/>
          <w:szCs w:val="24"/>
        </w:rPr>
        <w:t xml:space="preserve">ing and build </w:t>
      </w:r>
      <w:r w:rsidRPr="00200A62">
        <w:rPr>
          <w:sz w:val="24"/>
          <w:szCs w:val="24"/>
        </w:rPr>
        <w:t>anticipation</w:t>
      </w:r>
      <w:r w:rsidR="00DA1663" w:rsidRPr="00200A62">
        <w:rPr>
          <w:sz w:val="24"/>
          <w:szCs w:val="24"/>
        </w:rPr>
        <w:t xml:space="preserve"> for what is to come. </w:t>
      </w:r>
      <w:r w:rsidR="00575132" w:rsidRPr="00200A62">
        <w:rPr>
          <w:sz w:val="24"/>
          <w:szCs w:val="24"/>
        </w:rPr>
        <w:t>This is a technologica</w:t>
      </w:r>
      <w:r w:rsidR="009700FF" w:rsidRPr="00200A62">
        <w:rPr>
          <w:sz w:val="24"/>
          <w:szCs w:val="24"/>
        </w:rPr>
        <w:t>lly advanced media show that you can</w:t>
      </w:r>
      <w:r w:rsidR="00575132" w:rsidRPr="00200A62">
        <w:rPr>
          <w:sz w:val="24"/>
          <w:szCs w:val="24"/>
        </w:rPr>
        <w:t xml:space="preserve"> enjoy. The show time is approximately 4 minutes.</w:t>
      </w:r>
      <w:r w:rsidR="00200A62" w:rsidRPr="00200A62">
        <w:rPr>
          <w:noProof/>
          <w:sz w:val="24"/>
          <w:szCs w:val="24"/>
        </w:rPr>
        <w:t xml:space="preserve"> </w:t>
      </w:r>
    </w:p>
    <w:p w14:paraId="51A92318" w14:textId="4D252889" w:rsidR="00DA1663" w:rsidRDefault="00160B05" w:rsidP="00200A62">
      <w:pPr>
        <w:jc w:val="center"/>
      </w:pPr>
      <w:r>
        <w:rPr>
          <w:noProof/>
        </w:rPr>
        <w:drawing>
          <wp:inline distT="0" distB="0" distL="0" distR="0" wp14:anchorId="1CE07CAF" wp14:editId="2590FC1E">
            <wp:extent cx="4184650" cy="3150682"/>
            <wp:effectExtent l="0" t="0" r="6350" b="0"/>
            <wp:docPr id="434647925" name="Picture 1" descr="A museum with a sign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47925" name="Picture 1" descr="A museum with a sign on the wal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5590" cy="3166448"/>
                    </a:xfrm>
                    <a:prstGeom prst="rect">
                      <a:avLst/>
                    </a:prstGeom>
                    <a:noFill/>
                    <a:ln>
                      <a:noFill/>
                    </a:ln>
                  </pic:spPr>
                </pic:pic>
              </a:graphicData>
            </a:graphic>
          </wp:inline>
        </w:drawing>
      </w:r>
    </w:p>
    <w:p w14:paraId="60B42210" w14:textId="28E76D35" w:rsidR="00D1217F" w:rsidRPr="00200A62" w:rsidRDefault="008E0A3E">
      <w:pPr>
        <w:rPr>
          <w:sz w:val="24"/>
          <w:szCs w:val="24"/>
        </w:rPr>
      </w:pPr>
      <w:r w:rsidRPr="00200A62">
        <w:rPr>
          <w:sz w:val="24"/>
          <w:szCs w:val="24"/>
        </w:rPr>
        <w:t xml:space="preserve">The </w:t>
      </w:r>
      <w:r w:rsidR="00614029" w:rsidRPr="00200A62">
        <w:rPr>
          <w:sz w:val="24"/>
          <w:szCs w:val="24"/>
        </w:rPr>
        <w:t>Grid</w:t>
      </w:r>
      <w:r w:rsidR="00575132" w:rsidRPr="00200A62">
        <w:rPr>
          <w:sz w:val="24"/>
          <w:szCs w:val="24"/>
        </w:rPr>
        <w:t xml:space="preserve"> </w:t>
      </w:r>
      <w:r w:rsidRPr="00200A62">
        <w:rPr>
          <w:sz w:val="24"/>
          <w:szCs w:val="24"/>
        </w:rPr>
        <w:t>is loud and there are bright moving images. There is darkness for a few seconds after the countdown, the screens are still shining light so it is not completely dark. T</w:t>
      </w:r>
      <w:r w:rsidR="00575132" w:rsidRPr="00200A62">
        <w:rPr>
          <w:sz w:val="24"/>
          <w:szCs w:val="24"/>
        </w:rPr>
        <w:t xml:space="preserve">here is </w:t>
      </w:r>
      <w:r w:rsidRPr="00200A62">
        <w:rPr>
          <w:sz w:val="24"/>
          <w:szCs w:val="24"/>
        </w:rPr>
        <w:t xml:space="preserve">a door to exit the Grid after entering if you choose to. There is </w:t>
      </w:r>
      <w:r w:rsidR="00575132" w:rsidRPr="00200A62">
        <w:rPr>
          <w:sz w:val="24"/>
          <w:szCs w:val="24"/>
        </w:rPr>
        <w:t xml:space="preserve">an option for </w:t>
      </w:r>
      <w:r w:rsidRPr="00200A62">
        <w:rPr>
          <w:sz w:val="24"/>
          <w:szCs w:val="24"/>
        </w:rPr>
        <w:t>visitors</w:t>
      </w:r>
      <w:r w:rsidR="00575132" w:rsidRPr="00200A62">
        <w:rPr>
          <w:sz w:val="24"/>
          <w:szCs w:val="24"/>
        </w:rPr>
        <w:t xml:space="preserve"> to walk past this phase of the exhibition. Please ask one of the we</w:t>
      </w:r>
      <w:r w:rsidR="00D1217F" w:rsidRPr="00200A62">
        <w:rPr>
          <w:sz w:val="24"/>
          <w:szCs w:val="24"/>
        </w:rPr>
        <w:t>lcome team to direct you to this</w:t>
      </w:r>
      <w:r w:rsidR="009700FF" w:rsidRPr="00200A62">
        <w:rPr>
          <w:sz w:val="24"/>
          <w:szCs w:val="24"/>
        </w:rPr>
        <w:t>. We also have ear plugs that you can use here if you would like them</w:t>
      </w:r>
      <w:r w:rsidRPr="00200A62">
        <w:rPr>
          <w:sz w:val="24"/>
          <w:szCs w:val="24"/>
        </w:rPr>
        <w:t xml:space="preserve">. </w:t>
      </w:r>
    </w:p>
    <w:p w14:paraId="0FD494CE" w14:textId="19181347" w:rsidR="001C7A05" w:rsidRDefault="009700FF" w:rsidP="00200A62">
      <w:r>
        <w:t xml:space="preserve">                        </w:t>
      </w:r>
    </w:p>
    <w:p w14:paraId="624D7FBD" w14:textId="2F10A873" w:rsidR="001C7A05" w:rsidRDefault="001C7A05" w:rsidP="001C7A05">
      <w:pPr>
        <w:jc w:val="center"/>
      </w:pPr>
      <w:r>
        <w:rPr>
          <w:noProof/>
        </w:rPr>
        <w:drawing>
          <wp:inline distT="0" distB="0" distL="0" distR="0" wp14:anchorId="40FA6CC0" wp14:editId="5BEA0ECD">
            <wp:extent cx="4167736" cy="3137554"/>
            <wp:effectExtent l="0" t="0" r="444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4943" cy="3150508"/>
                    </a:xfrm>
                    <a:prstGeom prst="rect">
                      <a:avLst/>
                    </a:prstGeom>
                    <a:noFill/>
                    <a:ln>
                      <a:noFill/>
                    </a:ln>
                  </pic:spPr>
                </pic:pic>
              </a:graphicData>
            </a:graphic>
          </wp:inline>
        </w:drawing>
      </w:r>
    </w:p>
    <w:p w14:paraId="25376F32" w14:textId="77777777" w:rsidR="00DA1663" w:rsidRPr="00200A62" w:rsidRDefault="009700FF">
      <w:pPr>
        <w:rPr>
          <w:b/>
          <w:sz w:val="24"/>
          <w:szCs w:val="24"/>
        </w:rPr>
      </w:pPr>
      <w:r w:rsidRPr="00200A62">
        <w:rPr>
          <w:b/>
          <w:sz w:val="24"/>
          <w:szCs w:val="24"/>
        </w:rPr>
        <w:lastRenderedPageBreak/>
        <w:t>3</w:t>
      </w:r>
      <w:r w:rsidR="00DA1663" w:rsidRPr="00200A62">
        <w:rPr>
          <w:b/>
          <w:sz w:val="24"/>
          <w:szCs w:val="24"/>
        </w:rPr>
        <w:t xml:space="preserve"> – History at every Turn</w:t>
      </w:r>
    </w:p>
    <w:p w14:paraId="50DDE5DA" w14:textId="72FB1B96" w:rsidR="00747DD2" w:rsidRPr="00200A62" w:rsidRDefault="009700FF">
      <w:pPr>
        <w:rPr>
          <w:sz w:val="24"/>
          <w:szCs w:val="24"/>
        </w:rPr>
      </w:pPr>
      <w:r w:rsidRPr="00200A62">
        <w:rPr>
          <w:sz w:val="24"/>
          <w:szCs w:val="24"/>
        </w:rPr>
        <w:t>As you leave the Grid</w:t>
      </w:r>
      <w:r w:rsidR="00D1217F" w:rsidRPr="00200A62">
        <w:rPr>
          <w:sz w:val="24"/>
          <w:szCs w:val="24"/>
        </w:rPr>
        <w:t xml:space="preserve"> you walk through the </w:t>
      </w:r>
      <w:r w:rsidR="00575132" w:rsidRPr="00200A62">
        <w:rPr>
          <w:sz w:val="24"/>
          <w:szCs w:val="24"/>
        </w:rPr>
        <w:t>opening pa</w:t>
      </w:r>
      <w:r w:rsidRPr="00200A62">
        <w:rPr>
          <w:sz w:val="24"/>
          <w:szCs w:val="24"/>
        </w:rPr>
        <w:t>rt of Silverstone Museum</w:t>
      </w:r>
      <w:r w:rsidR="008E0A3E" w:rsidRPr="00200A62">
        <w:rPr>
          <w:sz w:val="24"/>
          <w:szCs w:val="24"/>
        </w:rPr>
        <w:t xml:space="preserve">. </w:t>
      </w:r>
      <w:r w:rsidR="00200A62" w:rsidRPr="00200A62">
        <w:rPr>
          <w:sz w:val="24"/>
          <w:szCs w:val="24"/>
        </w:rPr>
        <w:t xml:space="preserve">There are patches of light and darkness in this area. </w:t>
      </w:r>
      <w:r w:rsidR="008E0A3E" w:rsidRPr="00200A62">
        <w:rPr>
          <w:sz w:val="24"/>
          <w:szCs w:val="24"/>
        </w:rPr>
        <w:t>Y</w:t>
      </w:r>
      <w:r w:rsidR="00575132" w:rsidRPr="00200A62">
        <w:rPr>
          <w:sz w:val="24"/>
          <w:szCs w:val="24"/>
        </w:rPr>
        <w:t>ou</w:t>
      </w:r>
      <w:r w:rsidR="008E0A3E" w:rsidRPr="00200A62">
        <w:rPr>
          <w:sz w:val="24"/>
          <w:szCs w:val="24"/>
        </w:rPr>
        <w:t xml:space="preserve"> wi</w:t>
      </w:r>
      <w:r w:rsidR="00575132" w:rsidRPr="00200A62">
        <w:rPr>
          <w:sz w:val="24"/>
          <w:szCs w:val="24"/>
        </w:rPr>
        <w:t>ll learn all the names and the history behind the</w:t>
      </w:r>
      <w:r w:rsidR="008E0A3E" w:rsidRPr="00200A62">
        <w:rPr>
          <w:sz w:val="24"/>
          <w:szCs w:val="24"/>
        </w:rPr>
        <w:t xml:space="preserve"> corners of the </w:t>
      </w:r>
      <w:r w:rsidR="003D13F8" w:rsidRPr="00200A62">
        <w:rPr>
          <w:sz w:val="24"/>
          <w:szCs w:val="24"/>
        </w:rPr>
        <w:t>circuit and</w:t>
      </w:r>
      <w:r w:rsidR="00575132" w:rsidRPr="00200A62">
        <w:rPr>
          <w:sz w:val="24"/>
          <w:szCs w:val="24"/>
        </w:rPr>
        <w:t xml:space="preserve"> find out how Silverstone </w:t>
      </w:r>
      <w:r w:rsidR="008E0A3E" w:rsidRPr="00200A62">
        <w:rPr>
          <w:sz w:val="24"/>
          <w:szCs w:val="24"/>
        </w:rPr>
        <w:t xml:space="preserve">Circuit </w:t>
      </w:r>
      <w:r w:rsidR="00575132" w:rsidRPr="00200A62">
        <w:rPr>
          <w:sz w:val="24"/>
          <w:szCs w:val="24"/>
        </w:rPr>
        <w:t>became the home of British motor</w:t>
      </w:r>
      <w:r w:rsidR="00200A62">
        <w:rPr>
          <w:sz w:val="24"/>
          <w:szCs w:val="24"/>
        </w:rPr>
        <w:t xml:space="preserve"> </w:t>
      </w:r>
      <w:r w:rsidR="00575132" w:rsidRPr="00200A62">
        <w:rPr>
          <w:sz w:val="24"/>
          <w:szCs w:val="24"/>
        </w:rPr>
        <w:t>sport.</w:t>
      </w:r>
      <w:r w:rsidR="00200A62">
        <w:rPr>
          <w:sz w:val="24"/>
          <w:szCs w:val="24"/>
        </w:rPr>
        <w:t xml:space="preserve"> </w:t>
      </w:r>
      <w:r w:rsidR="00747DD2" w:rsidRPr="00200A62">
        <w:rPr>
          <w:sz w:val="24"/>
          <w:szCs w:val="24"/>
        </w:rPr>
        <w:t>There are links to</w:t>
      </w:r>
      <w:r w:rsidR="00D1217F" w:rsidRPr="00200A62">
        <w:rPr>
          <w:sz w:val="24"/>
          <w:szCs w:val="24"/>
        </w:rPr>
        <w:t xml:space="preserve"> Histor</w:t>
      </w:r>
      <w:r w:rsidR="00747DD2" w:rsidRPr="00200A62">
        <w:rPr>
          <w:sz w:val="24"/>
          <w:szCs w:val="24"/>
        </w:rPr>
        <w:t xml:space="preserve">y in all these sections. </w:t>
      </w:r>
      <w:r w:rsidR="00200A62">
        <w:rPr>
          <w:sz w:val="24"/>
          <w:szCs w:val="24"/>
        </w:rPr>
        <w:br/>
      </w:r>
    </w:p>
    <w:p w14:paraId="53A980F8" w14:textId="3860B722" w:rsidR="00200A62" w:rsidRDefault="00200A62" w:rsidP="00200A62">
      <w:pPr>
        <w:jc w:val="center"/>
        <w:rPr>
          <w:b/>
          <w:sz w:val="24"/>
          <w:szCs w:val="24"/>
        </w:rPr>
      </w:pPr>
      <w:r w:rsidRPr="00200A62">
        <w:rPr>
          <w:b/>
          <w:noProof/>
          <w:sz w:val="24"/>
          <w:szCs w:val="24"/>
        </w:rPr>
        <w:drawing>
          <wp:inline distT="0" distB="0" distL="0" distR="0" wp14:anchorId="319079C9" wp14:editId="43DFFB4A">
            <wp:extent cx="4365625" cy="3286528"/>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4438" cy="3293163"/>
                    </a:xfrm>
                    <a:prstGeom prst="rect">
                      <a:avLst/>
                    </a:prstGeom>
                    <a:noFill/>
                    <a:ln>
                      <a:noFill/>
                    </a:ln>
                  </pic:spPr>
                </pic:pic>
              </a:graphicData>
            </a:graphic>
          </wp:inline>
        </w:drawing>
      </w:r>
    </w:p>
    <w:p w14:paraId="7FD32070" w14:textId="61907135" w:rsidR="00D144D3" w:rsidRDefault="00D144D3" w:rsidP="00D144D3">
      <w:pPr>
        <w:rPr>
          <w:b/>
          <w:sz w:val="24"/>
          <w:szCs w:val="24"/>
        </w:rPr>
      </w:pPr>
    </w:p>
    <w:p w14:paraId="7D53D64B" w14:textId="77777777" w:rsidR="00D144D3" w:rsidRDefault="00D144D3" w:rsidP="00D144D3">
      <w:pPr>
        <w:rPr>
          <w:b/>
          <w:sz w:val="24"/>
          <w:szCs w:val="24"/>
        </w:rPr>
      </w:pPr>
    </w:p>
    <w:p w14:paraId="00113A4D" w14:textId="2FF63B85" w:rsidR="00200A62" w:rsidRPr="00200A62" w:rsidRDefault="00200A62" w:rsidP="00200A62">
      <w:pPr>
        <w:rPr>
          <w:sz w:val="24"/>
          <w:szCs w:val="24"/>
        </w:rPr>
      </w:pPr>
      <w:r w:rsidRPr="00200A62">
        <w:rPr>
          <w:sz w:val="24"/>
          <w:szCs w:val="24"/>
        </w:rPr>
        <w:t xml:space="preserve">You can crawl through the tunnel and explore what’s hidden inside. There are many interactive elements in this section that you will be able to experience. It can sometimes be a bit noisy here as some visitors get a bit excited.        </w:t>
      </w:r>
    </w:p>
    <w:p w14:paraId="3D9F6B45" w14:textId="05FDDDB0" w:rsidR="00200A62" w:rsidRPr="00200A62" w:rsidRDefault="00200A62" w:rsidP="00200A62">
      <w:pPr>
        <w:jc w:val="center"/>
        <w:rPr>
          <w:b/>
          <w:sz w:val="24"/>
          <w:szCs w:val="24"/>
        </w:rPr>
      </w:pPr>
      <w:r>
        <w:rPr>
          <w:b/>
          <w:noProof/>
          <w:sz w:val="24"/>
          <w:szCs w:val="24"/>
        </w:rPr>
        <w:lastRenderedPageBreak/>
        <w:drawing>
          <wp:inline distT="0" distB="0" distL="0" distR="0" wp14:anchorId="207D5CFA" wp14:editId="6DB24CFF">
            <wp:extent cx="4434577" cy="3336104"/>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3968" cy="3343169"/>
                    </a:xfrm>
                    <a:prstGeom prst="rect">
                      <a:avLst/>
                    </a:prstGeom>
                    <a:noFill/>
                    <a:ln>
                      <a:noFill/>
                    </a:ln>
                  </pic:spPr>
                </pic:pic>
              </a:graphicData>
            </a:graphic>
          </wp:inline>
        </w:drawing>
      </w:r>
    </w:p>
    <w:p w14:paraId="124F5117" w14:textId="74E86DA3" w:rsidR="00747DD2" w:rsidRPr="00200A62" w:rsidRDefault="00200A62" w:rsidP="00200A62">
      <w:pPr>
        <w:jc w:val="center"/>
        <w:rPr>
          <w:b/>
          <w:sz w:val="24"/>
          <w:szCs w:val="24"/>
        </w:rPr>
      </w:pPr>
      <w:r w:rsidRPr="00200A62">
        <w:rPr>
          <w:noProof/>
          <w:sz w:val="24"/>
          <w:szCs w:val="24"/>
          <w:lang w:eastAsia="en-GB"/>
        </w:rPr>
        <w:drawing>
          <wp:inline distT="0" distB="0" distL="0" distR="0" wp14:anchorId="13C308F8" wp14:editId="137353BD">
            <wp:extent cx="4343760" cy="2887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6134" cy="2936098"/>
                    </a:xfrm>
                    <a:prstGeom prst="rect">
                      <a:avLst/>
                    </a:prstGeom>
                  </pic:spPr>
                </pic:pic>
              </a:graphicData>
            </a:graphic>
          </wp:inline>
        </w:drawing>
      </w:r>
    </w:p>
    <w:p w14:paraId="7664DA5A" w14:textId="77777777" w:rsidR="00DA1663" w:rsidRPr="00200A62" w:rsidRDefault="00747DD2">
      <w:pPr>
        <w:rPr>
          <w:b/>
          <w:sz w:val="24"/>
          <w:szCs w:val="24"/>
        </w:rPr>
      </w:pPr>
      <w:r w:rsidRPr="00200A62">
        <w:rPr>
          <w:b/>
          <w:sz w:val="24"/>
          <w:szCs w:val="24"/>
        </w:rPr>
        <w:t>4</w:t>
      </w:r>
      <w:r w:rsidR="00DA1663" w:rsidRPr="00200A62">
        <w:rPr>
          <w:b/>
          <w:sz w:val="24"/>
          <w:szCs w:val="24"/>
        </w:rPr>
        <w:t xml:space="preserve"> – RAF Silverstone</w:t>
      </w:r>
    </w:p>
    <w:p w14:paraId="1619A3F6" w14:textId="77777777" w:rsidR="00D1217F" w:rsidRPr="00200A62" w:rsidRDefault="009E2E14" w:rsidP="00D1217F">
      <w:pPr>
        <w:rPr>
          <w:sz w:val="24"/>
          <w:szCs w:val="24"/>
        </w:rPr>
      </w:pPr>
      <w:r w:rsidRPr="00200A62">
        <w:rPr>
          <w:sz w:val="24"/>
          <w:szCs w:val="24"/>
        </w:rPr>
        <w:t>D</w:t>
      </w:r>
      <w:r w:rsidR="00D1217F" w:rsidRPr="00200A62">
        <w:rPr>
          <w:sz w:val="24"/>
          <w:szCs w:val="24"/>
        </w:rPr>
        <w:t>iscover Silverstone’s past as a Bomber Command Training ba</w:t>
      </w:r>
      <w:r w:rsidR="003E1C70" w:rsidRPr="00200A62">
        <w:rPr>
          <w:sz w:val="24"/>
          <w:szCs w:val="24"/>
        </w:rPr>
        <w:t>se during the Second World War.</w:t>
      </w:r>
    </w:p>
    <w:p w14:paraId="70B3D22E" w14:textId="466AD02C" w:rsidR="00D1217F" w:rsidRPr="00200A62" w:rsidRDefault="00D1217F" w:rsidP="00D1217F">
      <w:pPr>
        <w:rPr>
          <w:sz w:val="24"/>
          <w:szCs w:val="24"/>
        </w:rPr>
      </w:pPr>
      <w:r w:rsidRPr="00200A62">
        <w:rPr>
          <w:sz w:val="24"/>
          <w:szCs w:val="24"/>
        </w:rPr>
        <w:t xml:space="preserve">This is where you will find out about the men and women who were stationed </w:t>
      </w:r>
      <w:r w:rsidR="008E0A3E" w:rsidRPr="00200A62">
        <w:rPr>
          <w:sz w:val="24"/>
          <w:szCs w:val="24"/>
        </w:rPr>
        <w:t>at Silverstone</w:t>
      </w:r>
      <w:r w:rsidRPr="00200A62">
        <w:rPr>
          <w:sz w:val="24"/>
          <w:szCs w:val="24"/>
        </w:rPr>
        <w:t xml:space="preserve"> during the war, see their real uniforms and understand how pilots learnt to fly Wellington bombers. There are three different hands-on activities including practicing to shoot barrage balloons and having a go on the Link Trainer - a replica of the machin</w:t>
      </w:r>
      <w:r w:rsidR="003E1C70" w:rsidRPr="00200A62">
        <w:rPr>
          <w:sz w:val="24"/>
          <w:szCs w:val="24"/>
        </w:rPr>
        <w:t>e the RAF used to train pilots.</w:t>
      </w:r>
      <w:r w:rsidR="009E2E14" w:rsidRPr="00200A62">
        <w:rPr>
          <w:sz w:val="24"/>
          <w:szCs w:val="24"/>
        </w:rPr>
        <w:t xml:space="preserve"> </w:t>
      </w:r>
    </w:p>
    <w:p w14:paraId="1FA81B0C" w14:textId="77777777" w:rsidR="00C03EB5" w:rsidRDefault="00F462A4" w:rsidP="00C03EB5">
      <w:pPr>
        <w:jc w:val="center"/>
        <w:rPr>
          <w:b/>
          <w:noProof/>
          <w:sz w:val="24"/>
          <w:szCs w:val="24"/>
          <w:lang w:eastAsia="en-GB"/>
        </w:rPr>
      </w:pPr>
      <w:r w:rsidRPr="00200A62">
        <w:rPr>
          <w:b/>
          <w:noProof/>
          <w:sz w:val="24"/>
          <w:szCs w:val="24"/>
          <w:lang w:eastAsia="en-GB"/>
        </w:rPr>
        <w:lastRenderedPageBreak/>
        <w:drawing>
          <wp:inline distT="0" distB="0" distL="0" distR="0" wp14:anchorId="41873F1C" wp14:editId="7A0BA83B">
            <wp:extent cx="4800600" cy="319171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7605" cy="3209666"/>
                    </a:xfrm>
                    <a:prstGeom prst="rect">
                      <a:avLst/>
                    </a:prstGeom>
                  </pic:spPr>
                </pic:pic>
              </a:graphicData>
            </a:graphic>
          </wp:inline>
        </w:drawing>
      </w:r>
    </w:p>
    <w:p w14:paraId="3D93294B" w14:textId="75D71518" w:rsidR="00DC29E5" w:rsidRDefault="00F462A4" w:rsidP="00C03EB5">
      <w:pPr>
        <w:jc w:val="center"/>
        <w:rPr>
          <w:b/>
          <w:noProof/>
          <w:sz w:val="24"/>
          <w:szCs w:val="24"/>
          <w:lang w:eastAsia="en-GB"/>
        </w:rPr>
      </w:pPr>
      <w:r w:rsidRPr="00200A62">
        <w:rPr>
          <w:b/>
          <w:noProof/>
          <w:sz w:val="24"/>
          <w:szCs w:val="24"/>
          <w:lang w:eastAsia="en-GB"/>
        </w:rPr>
        <w:drawing>
          <wp:inline distT="0" distB="0" distL="0" distR="0" wp14:anchorId="47F05E49" wp14:editId="1D4DA6FA">
            <wp:extent cx="4813666" cy="3200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3186" cy="3233324"/>
                    </a:xfrm>
                    <a:prstGeom prst="rect">
                      <a:avLst/>
                    </a:prstGeom>
                  </pic:spPr>
                </pic:pic>
              </a:graphicData>
            </a:graphic>
          </wp:inline>
        </w:drawing>
      </w:r>
    </w:p>
    <w:p w14:paraId="57513683" w14:textId="2E9AB0EE" w:rsidR="00C03EB5" w:rsidRDefault="00C03EB5" w:rsidP="00C03EB5">
      <w:pPr>
        <w:jc w:val="center"/>
        <w:rPr>
          <w:b/>
          <w:noProof/>
          <w:sz w:val="24"/>
          <w:szCs w:val="24"/>
          <w:lang w:eastAsia="en-GB"/>
        </w:rPr>
      </w:pPr>
    </w:p>
    <w:p w14:paraId="7F826D2E" w14:textId="1D706ACC" w:rsidR="00C03EB5" w:rsidRPr="00C03EB5" w:rsidRDefault="00C03EB5" w:rsidP="00C03EB5">
      <w:pPr>
        <w:jc w:val="both"/>
        <w:rPr>
          <w:sz w:val="24"/>
          <w:szCs w:val="24"/>
        </w:rPr>
      </w:pPr>
      <w:r w:rsidRPr="00200A62">
        <w:rPr>
          <w:sz w:val="24"/>
          <w:szCs w:val="24"/>
        </w:rPr>
        <w:t xml:space="preserve">A memorial to commemorate the fallen is also in this section. We ask that visitors are quiet here as a mark of respect. </w:t>
      </w:r>
    </w:p>
    <w:p w14:paraId="26B0E744" w14:textId="7BDA2211" w:rsidR="00200A62" w:rsidRDefault="00C03EB5" w:rsidP="00C03EB5">
      <w:pPr>
        <w:jc w:val="center"/>
        <w:rPr>
          <w:b/>
          <w:noProof/>
          <w:sz w:val="24"/>
          <w:szCs w:val="24"/>
          <w:lang w:eastAsia="en-GB"/>
        </w:rPr>
      </w:pPr>
      <w:r>
        <w:rPr>
          <w:b/>
          <w:noProof/>
          <w:sz w:val="24"/>
          <w:szCs w:val="24"/>
          <w:lang w:eastAsia="en-GB"/>
        </w:rPr>
        <w:lastRenderedPageBreak/>
        <w:drawing>
          <wp:inline distT="0" distB="0" distL="0" distR="0" wp14:anchorId="7F4CFD2B" wp14:editId="2C9BF372">
            <wp:extent cx="4770120" cy="358853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74834" cy="3592077"/>
                    </a:xfrm>
                    <a:prstGeom prst="rect">
                      <a:avLst/>
                    </a:prstGeom>
                    <a:noFill/>
                    <a:ln>
                      <a:noFill/>
                    </a:ln>
                  </pic:spPr>
                </pic:pic>
              </a:graphicData>
            </a:graphic>
          </wp:inline>
        </w:drawing>
      </w:r>
    </w:p>
    <w:p w14:paraId="2D0BC51E" w14:textId="3795D475" w:rsidR="00200A62" w:rsidRDefault="00200A62">
      <w:pPr>
        <w:rPr>
          <w:b/>
          <w:noProof/>
          <w:sz w:val="24"/>
          <w:szCs w:val="24"/>
          <w:lang w:eastAsia="en-GB"/>
        </w:rPr>
      </w:pPr>
    </w:p>
    <w:p w14:paraId="0A046E10" w14:textId="66FF2251" w:rsidR="00200A62" w:rsidRDefault="00200A62">
      <w:pPr>
        <w:rPr>
          <w:b/>
          <w:noProof/>
          <w:sz w:val="24"/>
          <w:szCs w:val="24"/>
          <w:lang w:eastAsia="en-GB"/>
        </w:rPr>
      </w:pPr>
    </w:p>
    <w:p w14:paraId="64D47AB4" w14:textId="77777777" w:rsidR="00200A62" w:rsidRPr="00200A62" w:rsidRDefault="00200A62">
      <w:pPr>
        <w:rPr>
          <w:b/>
          <w:sz w:val="24"/>
          <w:szCs w:val="24"/>
        </w:rPr>
      </w:pPr>
    </w:p>
    <w:p w14:paraId="6D2C37A9" w14:textId="77777777" w:rsidR="003F4BE4" w:rsidRPr="00200A62" w:rsidRDefault="003F4BE4">
      <w:pPr>
        <w:rPr>
          <w:b/>
          <w:sz w:val="24"/>
          <w:szCs w:val="24"/>
        </w:rPr>
      </w:pPr>
    </w:p>
    <w:p w14:paraId="51A40261" w14:textId="3DFEA5D2" w:rsidR="00DA1663" w:rsidRPr="00200A62" w:rsidRDefault="00747DD2">
      <w:pPr>
        <w:rPr>
          <w:b/>
          <w:sz w:val="24"/>
          <w:szCs w:val="24"/>
        </w:rPr>
      </w:pPr>
      <w:r w:rsidRPr="00200A62">
        <w:rPr>
          <w:b/>
          <w:sz w:val="24"/>
          <w:szCs w:val="24"/>
        </w:rPr>
        <w:t>5</w:t>
      </w:r>
      <w:r w:rsidR="00DA1663" w:rsidRPr="00200A62">
        <w:rPr>
          <w:b/>
          <w:sz w:val="24"/>
          <w:szCs w:val="24"/>
        </w:rPr>
        <w:t xml:space="preserve"> – Village &amp; Farm</w:t>
      </w:r>
    </w:p>
    <w:p w14:paraId="1BFC1ECE" w14:textId="77777777" w:rsidR="003E1C70" w:rsidRPr="00200A62" w:rsidRDefault="003E1C70" w:rsidP="003E1C70">
      <w:pPr>
        <w:rPr>
          <w:sz w:val="24"/>
          <w:szCs w:val="24"/>
        </w:rPr>
      </w:pPr>
      <w:r w:rsidRPr="00200A62">
        <w:rPr>
          <w:sz w:val="24"/>
          <w:szCs w:val="24"/>
        </w:rPr>
        <w:t>Find out all about the village that gave the country’s most famous racing circuit its name and learn about the area around the track. Farmers worked the fields even after racing had begun in the late 1940s and some unlucky drivers and riders ended up amongst the crops!</w:t>
      </w:r>
    </w:p>
    <w:p w14:paraId="61ED9611" w14:textId="0FF33F49" w:rsidR="00946F11" w:rsidRDefault="00B835CC" w:rsidP="00946F11">
      <w:pPr>
        <w:jc w:val="center"/>
        <w:rPr>
          <w:sz w:val="24"/>
          <w:szCs w:val="24"/>
        </w:rPr>
      </w:pPr>
      <w:r w:rsidRPr="00200A62">
        <w:rPr>
          <w:noProof/>
          <w:sz w:val="24"/>
          <w:szCs w:val="24"/>
          <w:lang w:eastAsia="en-GB"/>
        </w:rPr>
        <w:lastRenderedPageBreak/>
        <w:drawing>
          <wp:inline distT="0" distB="0" distL="0" distR="0" wp14:anchorId="1C68FB4C" wp14:editId="6598F219">
            <wp:extent cx="4733699" cy="31475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78314" cy="3177174"/>
                    </a:xfrm>
                    <a:prstGeom prst="rect">
                      <a:avLst/>
                    </a:prstGeom>
                  </pic:spPr>
                </pic:pic>
              </a:graphicData>
            </a:graphic>
          </wp:inline>
        </w:drawing>
      </w:r>
    </w:p>
    <w:p w14:paraId="019DB8D0" w14:textId="15044ADD" w:rsidR="00946F11" w:rsidRDefault="00946F11">
      <w:pPr>
        <w:rPr>
          <w:sz w:val="24"/>
          <w:szCs w:val="24"/>
        </w:rPr>
      </w:pPr>
      <w:r w:rsidRPr="00200A62">
        <w:rPr>
          <w:sz w:val="24"/>
          <w:szCs w:val="24"/>
        </w:rPr>
        <w:t xml:space="preserve">You can play games in the pub, sit on the stools there and set up a car to race against a competitor. </w:t>
      </w:r>
    </w:p>
    <w:p w14:paraId="6E7EA90F" w14:textId="01CF81FB" w:rsidR="00B835CC" w:rsidRDefault="00B835CC" w:rsidP="00946F11">
      <w:pPr>
        <w:jc w:val="center"/>
        <w:rPr>
          <w:sz w:val="24"/>
          <w:szCs w:val="24"/>
        </w:rPr>
      </w:pPr>
      <w:r w:rsidRPr="00200A62">
        <w:rPr>
          <w:noProof/>
          <w:sz w:val="24"/>
          <w:szCs w:val="24"/>
          <w:lang w:eastAsia="en-GB"/>
        </w:rPr>
        <w:drawing>
          <wp:inline distT="0" distB="0" distL="0" distR="0" wp14:anchorId="533A7489" wp14:editId="0FC06217">
            <wp:extent cx="4722522" cy="3140075"/>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0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2991" cy="3180282"/>
                    </a:xfrm>
                    <a:prstGeom prst="rect">
                      <a:avLst/>
                    </a:prstGeom>
                  </pic:spPr>
                </pic:pic>
              </a:graphicData>
            </a:graphic>
          </wp:inline>
        </w:drawing>
      </w:r>
    </w:p>
    <w:p w14:paraId="4D21F0AC" w14:textId="05144900" w:rsidR="00946F11" w:rsidRDefault="00946F11">
      <w:pPr>
        <w:rPr>
          <w:sz w:val="24"/>
          <w:szCs w:val="24"/>
        </w:rPr>
      </w:pPr>
    </w:p>
    <w:p w14:paraId="76412A50" w14:textId="77777777" w:rsidR="00946F11" w:rsidRPr="00200A62" w:rsidRDefault="00946F11">
      <w:pPr>
        <w:rPr>
          <w:sz w:val="24"/>
          <w:szCs w:val="24"/>
        </w:rPr>
      </w:pPr>
    </w:p>
    <w:p w14:paraId="0C28A1A8" w14:textId="265E3F0E" w:rsidR="00745BE4" w:rsidRDefault="00745BE4" w:rsidP="003E1C70">
      <w:pPr>
        <w:rPr>
          <w:b/>
          <w:sz w:val="24"/>
          <w:szCs w:val="24"/>
        </w:rPr>
      </w:pPr>
    </w:p>
    <w:p w14:paraId="08A5D5C7" w14:textId="5D06F707" w:rsidR="00472F9F" w:rsidRDefault="00472F9F" w:rsidP="003E1C70">
      <w:pPr>
        <w:rPr>
          <w:b/>
          <w:sz w:val="24"/>
          <w:szCs w:val="24"/>
        </w:rPr>
      </w:pPr>
    </w:p>
    <w:p w14:paraId="6F3FA92C" w14:textId="7849F0D2" w:rsidR="00472F9F" w:rsidRDefault="00472F9F" w:rsidP="003E1C70">
      <w:pPr>
        <w:rPr>
          <w:b/>
          <w:sz w:val="24"/>
          <w:szCs w:val="24"/>
        </w:rPr>
      </w:pPr>
    </w:p>
    <w:p w14:paraId="47A8A199" w14:textId="77777777" w:rsidR="00472F9F" w:rsidRPr="00200A62" w:rsidRDefault="00472F9F" w:rsidP="003E1C70">
      <w:pPr>
        <w:rPr>
          <w:b/>
          <w:sz w:val="24"/>
          <w:szCs w:val="24"/>
        </w:rPr>
      </w:pPr>
    </w:p>
    <w:p w14:paraId="281FF9A9" w14:textId="77777777" w:rsidR="00131C4E" w:rsidRDefault="00131C4E" w:rsidP="003E1C70">
      <w:pPr>
        <w:rPr>
          <w:b/>
          <w:sz w:val="24"/>
          <w:szCs w:val="24"/>
        </w:rPr>
      </w:pPr>
    </w:p>
    <w:p w14:paraId="353A013B" w14:textId="60B8AF0A" w:rsidR="003E1C70" w:rsidRPr="00200A62" w:rsidRDefault="00747DD2" w:rsidP="003E1C70">
      <w:pPr>
        <w:rPr>
          <w:b/>
          <w:sz w:val="24"/>
          <w:szCs w:val="24"/>
        </w:rPr>
      </w:pPr>
      <w:r w:rsidRPr="00200A62">
        <w:rPr>
          <w:b/>
          <w:sz w:val="24"/>
          <w:szCs w:val="24"/>
        </w:rPr>
        <w:lastRenderedPageBreak/>
        <w:t>6</w:t>
      </w:r>
      <w:r w:rsidR="00DA1663" w:rsidRPr="00200A62">
        <w:rPr>
          <w:b/>
          <w:sz w:val="24"/>
          <w:szCs w:val="24"/>
        </w:rPr>
        <w:t xml:space="preserve"> – Wings to Wheels</w:t>
      </w:r>
    </w:p>
    <w:p w14:paraId="111F9E9B" w14:textId="12ABBC84" w:rsidR="00946F11" w:rsidRDefault="003E1C70" w:rsidP="00946F11">
      <w:pPr>
        <w:rPr>
          <w:noProof/>
          <w:sz w:val="24"/>
          <w:szCs w:val="24"/>
        </w:rPr>
      </w:pPr>
      <w:r w:rsidRPr="00200A62">
        <w:rPr>
          <w:sz w:val="24"/>
          <w:szCs w:val="24"/>
        </w:rPr>
        <w:t xml:space="preserve">Silverstone's wide, open space and runways would prove to be the perfect location for what would become one of the most famous </w:t>
      </w:r>
      <w:r w:rsidR="00946F11" w:rsidRPr="00200A62">
        <w:rPr>
          <w:sz w:val="24"/>
          <w:szCs w:val="24"/>
        </w:rPr>
        <w:t>racetracks</w:t>
      </w:r>
      <w:r w:rsidRPr="00200A62">
        <w:rPr>
          <w:sz w:val="24"/>
          <w:szCs w:val="24"/>
        </w:rPr>
        <w:t xml:space="preserve"> in the world. Find out the story of how a group of drivers snuck onto the old airfield and how the use of Silverstone as a race circuit led to</w:t>
      </w:r>
      <w:r w:rsidR="008B6912" w:rsidRPr="00200A62">
        <w:rPr>
          <w:sz w:val="24"/>
          <w:szCs w:val="24"/>
        </w:rPr>
        <w:t xml:space="preserve"> the first </w:t>
      </w:r>
      <w:r w:rsidR="003F4BE4" w:rsidRPr="00200A62">
        <w:rPr>
          <w:sz w:val="24"/>
          <w:szCs w:val="24"/>
        </w:rPr>
        <w:t>G</w:t>
      </w:r>
      <w:r w:rsidR="008B6912" w:rsidRPr="00200A62">
        <w:rPr>
          <w:sz w:val="24"/>
          <w:szCs w:val="24"/>
        </w:rPr>
        <w:t xml:space="preserve">rand </w:t>
      </w:r>
      <w:r w:rsidR="003F4BE4" w:rsidRPr="00200A62">
        <w:rPr>
          <w:sz w:val="24"/>
          <w:szCs w:val="24"/>
        </w:rPr>
        <w:t>P</w:t>
      </w:r>
      <w:r w:rsidR="008B6912" w:rsidRPr="00200A62">
        <w:rPr>
          <w:sz w:val="24"/>
          <w:szCs w:val="24"/>
        </w:rPr>
        <w:t xml:space="preserve">rix, in 1948 – there are some great fun stories here. </w:t>
      </w:r>
      <w:r w:rsidR="00745BE4" w:rsidRPr="00200A62">
        <w:rPr>
          <w:sz w:val="24"/>
          <w:szCs w:val="24"/>
        </w:rPr>
        <w:t xml:space="preserve">There are touch screens here </w:t>
      </w:r>
      <w:r w:rsidR="00932D87" w:rsidRPr="00200A62">
        <w:rPr>
          <w:sz w:val="24"/>
          <w:szCs w:val="24"/>
        </w:rPr>
        <w:t>and</w:t>
      </w:r>
      <w:r w:rsidR="00946F11">
        <w:rPr>
          <w:sz w:val="24"/>
          <w:szCs w:val="24"/>
        </w:rPr>
        <w:t xml:space="preserve"> make a brass rubbing image. You may sit inside the replica</w:t>
      </w:r>
      <w:r w:rsidR="001B7D0E">
        <w:rPr>
          <w:sz w:val="24"/>
          <w:szCs w:val="24"/>
        </w:rPr>
        <w:t xml:space="preserve"> ERA</w:t>
      </w:r>
      <w:r w:rsidR="00946F11">
        <w:rPr>
          <w:sz w:val="24"/>
          <w:szCs w:val="24"/>
        </w:rPr>
        <w:t xml:space="preserve"> car here an</w:t>
      </w:r>
      <w:r w:rsidR="00932D87" w:rsidRPr="00200A62">
        <w:rPr>
          <w:sz w:val="24"/>
          <w:szCs w:val="24"/>
        </w:rPr>
        <w:t>d have your photo taken.</w:t>
      </w:r>
      <w:r w:rsidR="00946F11" w:rsidRPr="00946F11">
        <w:rPr>
          <w:noProof/>
          <w:sz w:val="24"/>
          <w:szCs w:val="24"/>
        </w:rPr>
        <w:t xml:space="preserve"> </w:t>
      </w:r>
    </w:p>
    <w:p w14:paraId="0D4DFB8B" w14:textId="33C75D8F" w:rsidR="003E1C70" w:rsidRDefault="00946F11" w:rsidP="00946F11">
      <w:pPr>
        <w:jc w:val="center"/>
        <w:rPr>
          <w:sz w:val="24"/>
          <w:szCs w:val="24"/>
        </w:rPr>
      </w:pPr>
      <w:r>
        <w:rPr>
          <w:noProof/>
          <w:sz w:val="24"/>
          <w:szCs w:val="24"/>
        </w:rPr>
        <w:drawing>
          <wp:inline distT="0" distB="0" distL="0" distR="0" wp14:anchorId="68B8ADBB" wp14:editId="0DC7D258">
            <wp:extent cx="4902745" cy="3691815"/>
            <wp:effectExtent l="0" t="0" r="0" b="4445"/>
            <wp:docPr id="51" name="Picture 51" descr="A car parked in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car parked inside a building&#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1827" cy="3698654"/>
                    </a:xfrm>
                    <a:prstGeom prst="rect">
                      <a:avLst/>
                    </a:prstGeom>
                    <a:noFill/>
                    <a:ln>
                      <a:noFill/>
                    </a:ln>
                  </pic:spPr>
                </pic:pic>
              </a:graphicData>
            </a:graphic>
          </wp:inline>
        </w:drawing>
      </w:r>
    </w:p>
    <w:p w14:paraId="025D1896" w14:textId="77777777" w:rsidR="00A35CD2" w:rsidRPr="00200A62" w:rsidRDefault="00A35CD2" w:rsidP="00946F11">
      <w:pPr>
        <w:jc w:val="center"/>
        <w:rPr>
          <w:sz w:val="24"/>
          <w:szCs w:val="24"/>
        </w:rPr>
      </w:pPr>
    </w:p>
    <w:p w14:paraId="03B7C570" w14:textId="45DD3B15" w:rsidR="00932D87" w:rsidRPr="00200A62" w:rsidRDefault="00292E63" w:rsidP="001B7D0E">
      <w:pPr>
        <w:jc w:val="center"/>
        <w:rPr>
          <w:b/>
          <w:sz w:val="24"/>
          <w:szCs w:val="24"/>
        </w:rPr>
      </w:pPr>
      <w:r w:rsidRPr="00200A62">
        <w:rPr>
          <w:b/>
          <w:noProof/>
          <w:sz w:val="24"/>
          <w:szCs w:val="24"/>
          <w:lang w:eastAsia="en-GB"/>
        </w:rPr>
        <w:drawing>
          <wp:inline distT="0" distB="0" distL="0" distR="0" wp14:anchorId="4ADCC15F" wp14:editId="0EB7D78E">
            <wp:extent cx="4866640" cy="323590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49658" cy="3291104"/>
                    </a:xfrm>
                    <a:prstGeom prst="rect">
                      <a:avLst/>
                    </a:prstGeom>
                  </pic:spPr>
                </pic:pic>
              </a:graphicData>
            </a:graphic>
          </wp:inline>
        </w:drawing>
      </w:r>
    </w:p>
    <w:p w14:paraId="3C1E072B" w14:textId="77777777" w:rsidR="00DA1663" w:rsidRPr="00200A62" w:rsidRDefault="00932D87">
      <w:pPr>
        <w:rPr>
          <w:b/>
          <w:sz w:val="24"/>
          <w:szCs w:val="24"/>
        </w:rPr>
      </w:pPr>
      <w:r w:rsidRPr="00200A62">
        <w:rPr>
          <w:b/>
          <w:sz w:val="24"/>
          <w:szCs w:val="24"/>
        </w:rPr>
        <w:lastRenderedPageBreak/>
        <w:t>7</w:t>
      </w:r>
      <w:r w:rsidR="00DA1663" w:rsidRPr="00200A62">
        <w:rPr>
          <w:b/>
          <w:sz w:val="24"/>
          <w:szCs w:val="24"/>
        </w:rPr>
        <w:t xml:space="preserve"> – Heart of Silverstone</w:t>
      </w:r>
    </w:p>
    <w:p w14:paraId="6705E046" w14:textId="77777777" w:rsidR="003E1C70" w:rsidRPr="00200A62" w:rsidRDefault="003E1C70" w:rsidP="003E1C70">
      <w:pPr>
        <w:rPr>
          <w:sz w:val="24"/>
          <w:szCs w:val="24"/>
        </w:rPr>
      </w:pPr>
      <w:r w:rsidRPr="00200A62">
        <w:rPr>
          <w:sz w:val="24"/>
          <w:szCs w:val="24"/>
        </w:rPr>
        <w:t xml:space="preserve">After leaving the village, take a journey down the staircase and through the heart of Silverstone. Feel the excitement build as you see, hear and smell the atmosphere of race day at the track. </w:t>
      </w:r>
    </w:p>
    <w:p w14:paraId="6779CD98" w14:textId="4BD6DC19" w:rsidR="008B6912" w:rsidRPr="00200A62" w:rsidRDefault="008B6912" w:rsidP="003E1C70">
      <w:pPr>
        <w:rPr>
          <w:sz w:val="24"/>
          <w:szCs w:val="24"/>
        </w:rPr>
      </w:pPr>
      <w:r w:rsidRPr="00200A62">
        <w:rPr>
          <w:sz w:val="24"/>
          <w:szCs w:val="24"/>
        </w:rPr>
        <w:t xml:space="preserve">As </w:t>
      </w:r>
      <w:r w:rsidR="003F4BE4" w:rsidRPr="00200A62">
        <w:rPr>
          <w:sz w:val="24"/>
          <w:szCs w:val="24"/>
        </w:rPr>
        <w:t>visitors</w:t>
      </w:r>
      <w:r w:rsidRPr="00200A62">
        <w:rPr>
          <w:sz w:val="24"/>
          <w:szCs w:val="24"/>
        </w:rPr>
        <w:t xml:space="preserve"> move downstairs there is imagery that will build excitement, advise young people that they should move slowly and sensibly on the stairs and absorb the atmosphere. There is a glass elevator</w:t>
      </w:r>
      <w:r w:rsidR="003F4BE4" w:rsidRPr="00200A62">
        <w:rPr>
          <w:sz w:val="24"/>
          <w:szCs w:val="24"/>
        </w:rPr>
        <w:t xml:space="preserve"> for those who need t</w:t>
      </w:r>
      <w:r w:rsidR="00207A44" w:rsidRPr="00200A62">
        <w:rPr>
          <w:sz w:val="24"/>
          <w:szCs w:val="24"/>
        </w:rPr>
        <w:t>his facility.</w:t>
      </w:r>
    </w:p>
    <w:p w14:paraId="46D13D33" w14:textId="33EAE67B" w:rsidR="003E1C70" w:rsidRDefault="00C00158" w:rsidP="00C00158">
      <w:pPr>
        <w:jc w:val="center"/>
        <w:rPr>
          <w:b/>
          <w:sz w:val="24"/>
          <w:szCs w:val="24"/>
        </w:rPr>
      </w:pPr>
      <w:r>
        <w:rPr>
          <w:b/>
          <w:noProof/>
          <w:sz w:val="24"/>
          <w:szCs w:val="24"/>
          <w:lang w:eastAsia="en-GB"/>
        </w:rPr>
        <w:drawing>
          <wp:inline distT="0" distB="0" distL="0" distR="0" wp14:anchorId="5B6E7BDC" wp14:editId="0A6B4819">
            <wp:extent cx="4602480" cy="3462417"/>
            <wp:effectExtent l="0" t="0" r="762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3599" cy="3470782"/>
                    </a:xfrm>
                    <a:prstGeom prst="rect">
                      <a:avLst/>
                    </a:prstGeom>
                    <a:noFill/>
                    <a:ln>
                      <a:noFill/>
                    </a:ln>
                  </pic:spPr>
                </pic:pic>
              </a:graphicData>
            </a:graphic>
          </wp:inline>
        </w:drawing>
      </w:r>
    </w:p>
    <w:p w14:paraId="5598CF67" w14:textId="4FBE4395" w:rsidR="00C00158" w:rsidRDefault="00C00158" w:rsidP="00C00158">
      <w:pPr>
        <w:jc w:val="center"/>
        <w:rPr>
          <w:b/>
          <w:sz w:val="24"/>
          <w:szCs w:val="24"/>
        </w:rPr>
      </w:pPr>
      <w:r>
        <w:rPr>
          <w:b/>
          <w:noProof/>
          <w:sz w:val="24"/>
          <w:szCs w:val="24"/>
        </w:rPr>
        <w:drawing>
          <wp:inline distT="0" distB="0" distL="0" distR="0" wp14:anchorId="2E7B700B" wp14:editId="2F405677">
            <wp:extent cx="4589292" cy="3452495"/>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93649" cy="3455773"/>
                    </a:xfrm>
                    <a:prstGeom prst="rect">
                      <a:avLst/>
                    </a:prstGeom>
                    <a:noFill/>
                    <a:ln>
                      <a:noFill/>
                    </a:ln>
                  </pic:spPr>
                </pic:pic>
              </a:graphicData>
            </a:graphic>
          </wp:inline>
        </w:drawing>
      </w:r>
    </w:p>
    <w:p w14:paraId="51339647" w14:textId="77777777" w:rsidR="00C00158" w:rsidRPr="00200A62" w:rsidRDefault="00C00158" w:rsidP="00C00158">
      <w:pPr>
        <w:jc w:val="center"/>
        <w:rPr>
          <w:b/>
          <w:sz w:val="24"/>
          <w:szCs w:val="24"/>
        </w:rPr>
      </w:pPr>
    </w:p>
    <w:p w14:paraId="6425A677" w14:textId="77777777" w:rsidR="00DA1663" w:rsidRPr="00200A62" w:rsidRDefault="00932D87">
      <w:pPr>
        <w:rPr>
          <w:b/>
          <w:sz w:val="24"/>
          <w:szCs w:val="24"/>
        </w:rPr>
      </w:pPr>
      <w:r w:rsidRPr="00200A62">
        <w:rPr>
          <w:b/>
          <w:sz w:val="24"/>
          <w:szCs w:val="24"/>
        </w:rPr>
        <w:lastRenderedPageBreak/>
        <w:t xml:space="preserve">8 </w:t>
      </w:r>
      <w:r w:rsidR="00DA1663" w:rsidRPr="00200A62">
        <w:rPr>
          <w:b/>
          <w:sz w:val="24"/>
          <w:szCs w:val="24"/>
        </w:rPr>
        <w:t>– Race Day Explained</w:t>
      </w:r>
    </w:p>
    <w:p w14:paraId="13701460" w14:textId="042A59A3" w:rsidR="003E1C70" w:rsidRPr="00200A62" w:rsidRDefault="00932D87" w:rsidP="003E1C70">
      <w:pPr>
        <w:rPr>
          <w:sz w:val="24"/>
          <w:szCs w:val="24"/>
        </w:rPr>
      </w:pPr>
      <w:r w:rsidRPr="00200A62">
        <w:rPr>
          <w:sz w:val="24"/>
          <w:szCs w:val="24"/>
        </w:rPr>
        <w:t>Y</w:t>
      </w:r>
      <w:r w:rsidR="003E1C70" w:rsidRPr="00200A62">
        <w:rPr>
          <w:sz w:val="24"/>
          <w:szCs w:val="24"/>
        </w:rPr>
        <w:t>ou can walk up to the replica pit wall and get close to amazing racing cars and a support vehicle</w:t>
      </w:r>
      <w:r w:rsidR="00266EAD" w:rsidRPr="00200A62">
        <w:rPr>
          <w:sz w:val="24"/>
          <w:szCs w:val="24"/>
        </w:rPr>
        <w:t xml:space="preserve"> with </w:t>
      </w:r>
      <w:r w:rsidR="00131C4E" w:rsidRPr="00200A62">
        <w:rPr>
          <w:sz w:val="24"/>
          <w:szCs w:val="24"/>
        </w:rPr>
        <w:t>several</w:t>
      </w:r>
      <w:r w:rsidR="00266EAD" w:rsidRPr="00200A62">
        <w:rPr>
          <w:sz w:val="24"/>
          <w:szCs w:val="24"/>
        </w:rPr>
        <w:t xml:space="preserve"> interactive elements here</w:t>
      </w:r>
      <w:r w:rsidR="003E1C70" w:rsidRPr="00200A62">
        <w:rPr>
          <w:sz w:val="24"/>
          <w:szCs w:val="24"/>
        </w:rPr>
        <w:t>.</w:t>
      </w:r>
    </w:p>
    <w:p w14:paraId="4DCA64FD" w14:textId="042D5284" w:rsidR="00DA1663" w:rsidRDefault="003E1C70" w:rsidP="00266EAD">
      <w:pPr>
        <w:rPr>
          <w:sz w:val="24"/>
          <w:szCs w:val="24"/>
        </w:rPr>
      </w:pPr>
      <w:r w:rsidRPr="00200A62">
        <w:rPr>
          <w:sz w:val="24"/>
          <w:szCs w:val="24"/>
        </w:rPr>
        <w:t>It's time to learn about the huge effort that goes into putting on a race. From race marshals to the medical centre, hear first-hand accounts of what is needed to run a busy race day</w:t>
      </w:r>
      <w:r w:rsidR="00266EAD" w:rsidRPr="00200A62">
        <w:rPr>
          <w:sz w:val="24"/>
          <w:szCs w:val="24"/>
        </w:rPr>
        <w:t>.</w:t>
      </w:r>
    </w:p>
    <w:p w14:paraId="59C343C7" w14:textId="77EADF2B" w:rsidR="00C00158" w:rsidRDefault="00C00158" w:rsidP="00C00158">
      <w:pPr>
        <w:jc w:val="center"/>
        <w:rPr>
          <w:sz w:val="24"/>
          <w:szCs w:val="24"/>
        </w:rPr>
      </w:pPr>
      <w:r>
        <w:rPr>
          <w:noProof/>
          <w:sz w:val="24"/>
          <w:szCs w:val="24"/>
        </w:rPr>
        <w:drawing>
          <wp:inline distT="0" distB="0" distL="0" distR="0" wp14:anchorId="1B388060" wp14:editId="77857BEE">
            <wp:extent cx="4317257" cy="3247844"/>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4304" cy="3253146"/>
                    </a:xfrm>
                    <a:prstGeom prst="rect">
                      <a:avLst/>
                    </a:prstGeom>
                    <a:noFill/>
                    <a:ln>
                      <a:noFill/>
                    </a:ln>
                  </pic:spPr>
                </pic:pic>
              </a:graphicData>
            </a:graphic>
          </wp:inline>
        </w:drawing>
      </w:r>
    </w:p>
    <w:p w14:paraId="736D2CA5" w14:textId="77777777" w:rsidR="00C00158" w:rsidRPr="00200A62" w:rsidRDefault="00C00158" w:rsidP="00266EAD">
      <w:pPr>
        <w:rPr>
          <w:sz w:val="24"/>
          <w:szCs w:val="24"/>
        </w:rPr>
      </w:pPr>
    </w:p>
    <w:p w14:paraId="3CB813C4" w14:textId="2E7D2418" w:rsidR="003F4BE4" w:rsidRPr="00200A62" w:rsidRDefault="00266EAD" w:rsidP="00266EAD">
      <w:pPr>
        <w:rPr>
          <w:sz w:val="24"/>
          <w:szCs w:val="24"/>
        </w:rPr>
      </w:pPr>
      <w:r w:rsidRPr="00200A62">
        <w:rPr>
          <w:sz w:val="24"/>
          <w:szCs w:val="24"/>
        </w:rPr>
        <w:t xml:space="preserve">There is plenty of interactivity in this section. </w:t>
      </w:r>
      <w:r w:rsidR="00932D87" w:rsidRPr="00200A62">
        <w:rPr>
          <w:sz w:val="24"/>
          <w:szCs w:val="24"/>
        </w:rPr>
        <w:t>There are screens to touch and a Pit Gun for you to time a tyre change.</w:t>
      </w:r>
    </w:p>
    <w:p w14:paraId="11DE76AD" w14:textId="7F0C3196" w:rsidR="003F4BE4" w:rsidRPr="00200A62" w:rsidRDefault="003F4BE4" w:rsidP="00266EAD">
      <w:pPr>
        <w:rPr>
          <w:sz w:val="24"/>
          <w:szCs w:val="24"/>
        </w:rPr>
      </w:pPr>
      <w:r w:rsidRPr="00200A62">
        <w:rPr>
          <w:sz w:val="24"/>
          <w:szCs w:val="24"/>
        </w:rPr>
        <w:t>Behind the pit lane you can learn about the media who are involved in a race weekend</w:t>
      </w:r>
      <w:r w:rsidR="00990800">
        <w:rPr>
          <w:sz w:val="24"/>
          <w:szCs w:val="24"/>
        </w:rPr>
        <w:t xml:space="preserve"> </w:t>
      </w:r>
      <w:r w:rsidR="00C00158">
        <w:rPr>
          <w:sz w:val="24"/>
          <w:szCs w:val="24"/>
        </w:rPr>
        <w:t xml:space="preserve">and try your best at being a commentator. </w:t>
      </w:r>
    </w:p>
    <w:p w14:paraId="249EAC04" w14:textId="23696271" w:rsidR="003E1C70" w:rsidRPr="00200A62" w:rsidRDefault="00DE58C9" w:rsidP="003E1C70">
      <w:pPr>
        <w:rPr>
          <w:b/>
          <w:sz w:val="24"/>
          <w:szCs w:val="24"/>
        </w:rPr>
      </w:pPr>
      <w:r w:rsidRPr="00200A62">
        <w:rPr>
          <w:b/>
          <w:noProof/>
          <w:sz w:val="24"/>
          <w:szCs w:val="24"/>
          <w:lang w:eastAsia="en-GB"/>
        </w:rPr>
        <w:drawing>
          <wp:inline distT="0" distB="0" distL="0" distR="0" wp14:anchorId="402A16B7" wp14:editId="569131EE">
            <wp:extent cx="3201081" cy="2133342"/>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aac2da863171c9ed034ae4638e1fbf3225aafc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3064" cy="2174650"/>
                    </a:xfrm>
                    <a:prstGeom prst="rect">
                      <a:avLst/>
                    </a:prstGeom>
                  </pic:spPr>
                </pic:pic>
              </a:graphicData>
            </a:graphic>
          </wp:inline>
        </w:drawing>
      </w:r>
      <w:r w:rsidRPr="00200A62">
        <w:rPr>
          <w:b/>
          <w:noProof/>
          <w:sz w:val="24"/>
          <w:szCs w:val="24"/>
          <w:lang w:eastAsia="en-GB"/>
        </w:rPr>
        <w:t xml:space="preserve">   </w:t>
      </w:r>
      <w:r w:rsidR="00BF76BA" w:rsidRPr="00200A62">
        <w:rPr>
          <w:b/>
          <w:noProof/>
          <w:sz w:val="24"/>
          <w:szCs w:val="24"/>
          <w:lang w:eastAsia="en-GB"/>
        </w:rPr>
        <w:t xml:space="preserve">  </w:t>
      </w:r>
      <w:r w:rsidRPr="00200A62">
        <w:rPr>
          <w:b/>
          <w:noProof/>
          <w:sz w:val="24"/>
          <w:szCs w:val="24"/>
          <w:lang w:eastAsia="en-GB"/>
        </w:rPr>
        <w:t xml:space="preserve">    </w:t>
      </w:r>
      <w:r w:rsidR="00BF76BA" w:rsidRPr="00200A62">
        <w:rPr>
          <w:b/>
          <w:noProof/>
          <w:sz w:val="24"/>
          <w:szCs w:val="24"/>
          <w:lang w:eastAsia="en-GB"/>
        </w:rPr>
        <w:t xml:space="preserve">  </w:t>
      </w:r>
      <w:r w:rsidR="00C00158">
        <w:rPr>
          <w:b/>
          <w:noProof/>
          <w:sz w:val="24"/>
          <w:szCs w:val="24"/>
          <w:lang w:eastAsia="en-GB"/>
        </w:rPr>
        <w:t xml:space="preserve"> </w:t>
      </w:r>
      <w:r w:rsidR="00C00158">
        <w:rPr>
          <w:b/>
          <w:noProof/>
          <w:sz w:val="24"/>
          <w:szCs w:val="24"/>
          <w:lang w:eastAsia="en-GB"/>
        </w:rPr>
        <w:drawing>
          <wp:inline distT="0" distB="0" distL="0" distR="0" wp14:anchorId="4E7417EE" wp14:editId="1B2BD707">
            <wp:extent cx="2844800" cy="21401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5186" cy="2140415"/>
                    </a:xfrm>
                    <a:prstGeom prst="rect">
                      <a:avLst/>
                    </a:prstGeom>
                    <a:noFill/>
                    <a:ln>
                      <a:noFill/>
                    </a:ln>
                  </pic:spPr>
                </pic:pic>
              </a:graphicData>
            </a:graphic>
          </wp:inline>
        </w:drawing>
      </w:r>
      <w:r w:rsidRPr="00200A62">
        <w:rPr>
          <w:b/>
          <w:noProof/>
          <w:sz w:val="24"/>
          <w:szCs w:val="24"/>
          <w:lang w:eastAsia="en-GB"/>
        </w:rPr>
        <w:t xml:space="preserve">   </w:t>
      </w:r>
    </w:p>
    <w:p w14:paraId="7639CC26" w14:textId="77777777" w:rsidR="009700FF" w:rsidRPr="00200A62" w:rsidRDefault="009700FF">
      <w:pPr>
        <w:rPr>
          <w:b/>
          <w:sz w:val="24"/>
          <w:szCs w:val="24"/>
        </w:rPr>
      </w:pPr>
    </w:p>
    <w:p w14:paraId="2259BE93" w14:textId="49DB7C5E" w:rsidR="009700FF" w:rsidRPr="00200A62" w:rsidRDefault="009700FF">
      <w:pPr>
        <w:rPr>
          <w:b/>
          <w:sz w:val="24"/>
          <w:szCs w:val="24"/>
        </w:rPr>
      </w:pPr>
    </w:p>
    <w:p w14:paraId="1C4670D7" w14:textId="77777777" w:rsidR="00DA1663" w:rsidRPr="00200A62" w:rsidRDefault="00932D87">
      <w:pPr>
        <w:rPr>
          <w:b/>
          <w:sz w:val="24"/>
          <w:szCs w:val="24"/>
        </w:rPr>
      </w:pPr>
      <w:r w:rsidRPr="00200A62">
        <w:rPr>
          <w:b/>
          <w:sz w:val="24"/>
          <w:szCs w:val="24"/>
        </w:rPr>
        <w:lastRenderedPageBreak/>
        <w:t xml:space="preserve">9 </w:t>
      </w:r>
      <w:r w:rsidR="00DA1663" w:rsidRPr="00200A62">
        <w:rPr>
          <w:b/>
          <w:sz w:val="24"/>
          <w:szCs w:val="24"/>
        </w:rPr>
        <w:t>– Tech Lab</w:t>
      </w:r>
    </w:p>
    <w:p w14:paraId="5563B1C2" w14:textId="2EE206B3" w:rsidR="003E1C70" w:rsidRPr="00200A62" w:rsidRDefault="003E1C70" w:rsidP="003E1C70">
      <w:pPr>
        <w:rPr>
          <w:sz w:val="24"/>
          <w:szCs w:val="24"/>
        </w:rPr>
      </w:pPr>
      <w:r w:rsidRPr="00200A62">
        <w:rPr>
          <w:sz w:val="24"/>
          <w:szCs w:val="24"/>
        </w:rPr>
        <w:t xml:space="preserve">In Tech Lab you can explore all the key aspects of </w:t>
      </w:r>
      <w:r w:rsidR="00614029" w:rsidRPr="00200A62">
        <w:rPr>
          <w:sz w:val="24"/>
          <w:szCs w:val="24"/>
        </w:rPr>
        <w:t xml:space="preserve">the science and engineering that goes into the design and build of </w:t>
      </w:r>
      <w:r w:rsidRPr="00200A62">
        <w:rPr>
          <w:sz w:val="24"/>
          <w:szCs w:val="24"/>
        </w:rPr>
        <w:t>a racing car and motorbike.</w:t>
      </w:r>
    </w:p>
    <w:p w14:paraId="6CA74E85" w14:textId="08E1E3D9" w:rsidR="00122002" w:rsidRPr="00200A62" w:rsidRDefault="003E1C70" w:rsidP="003E1C70">
      <w:pPr>
        <w:rPr>
          <w:b/>
          <w:sz w:val="24"/>
          <w:szCs w:val="24"/>
        </w:rPr>
      </w:pPr>
      <w:r w:rsidRPr="00200A62">
        <w:rPr>
          <w:sz w:val="24"/>
          <w:szCs w:val="24"/>
        </w:rPr>
        <w:t>With the help of experts from McLaren and Suzuki,</w:t>
      </w:r>
      <w:r w:rsidR="00614029" w:rsidRPr="00200A62">
        <w:rPr>
          <w:sz w:val="24"/>
          <w:szCs w:val="24"/>
        </w:rPr>
        <w:t xml:space="preserve"> </w:t>
      </w:r>
      <w:r w:rsidR="003F4BE4" w:rsidRPr="00200A62">
        <w:rPr>
          <w:sz w:val="24"/>
          <w:szCs w:val="24"/>
        </w:rPr>
        <w:t>visitors</w:t>
      </w:r>
      <w:r w:rsidR="00614029" w:rsidRPr="00200A62">
        <w:rPr>
          <w:sz w:val="24"/>
          <w:szCs w:val="24"/>
        </w:rPr>
        <w:t xml:space="preserve"> can</w:t>
      </w:r>
      <w:r w:rsidRPr="00200A62">
        <w:rPr>
          <w:sz w:val="24"/>
          <w:szCs w:val="24"/>
        </w:rPr>
        <w:t xml:space="preserve"> learn about the incredible technology that goes into racing and test your knowledge on a series of interactive challenges. </w:t>
      </w:r>
      <w:r w:rsidR="00614029" w:rsidRPr="00200A62">
        <w:rPr>
          <w:sz w:val="24"/>
          <w:szCs w:val="24"/>
        </w:rPr>
        <w:t>This section</w:t>
      </w:r>
      <w:r w:rsidR="00122002" w:rsidRPr="00200A62">
        <w:rPr>
          <w:sz w:val="24"/>
          <w:szCs w:val="24"/>
        </w:rPr>
        <w:t xml:space="preserve"> has lots to touch and feel</w:t>
      </w:r>
      <w:r w:rsidR="00BF76BA" w:rsidRPr="00200A62">
        <w:rPr>
          <w:b/>
          <w:sz w:val="24"/>
          <w:szCs w:val="24"/>
        </w:rPr>
        <w:t xml:space="preserve"> </w:t>
      </w:r>
      <w:r w:rsidR="00122002" w:rsidRPr="00200A62">
        <w:rPr>
          <w:sz w:val="24"/>
          <w:szCs w:val="24"/>
        </w:rPr>
        <w:t>from tyres and materials</w:t>
      </w:r>
      <w:r w:rsidR="003F4BE4" w:rsidRPr="00200A62">
        <w:rPr>
          <w:sz w:val="24"/>
          <w:szCs w:val="24"/>
        </w:rPr>
        <w:t>,</w:t>
      </w:r>
      <w:r w:rsidR="00122002" w:rsidRPr="00200A62">
        <w:rPr>
          <w:sz w:val="24"/>
          <w:szCs w:val="24"/>
        </w:rPr>
        <w:t xml:space="preserve"> to screens and interactives.</w:t>
      </w:r>
    </w:p>
    <w:p w14:paraId="5AB7699A" w14:textId="254C0510" w:rsidR="003E1C70" w:rsidRDefault="00C00158" w:rsidP="00C00158">
      <w:pPr>
        <w:jc w:val="center"/>
        <w:rPr>
          <w:b/>
          <w:sz w:val="24"/>
          <w:szCs w:val="24"/>
        </w:rPr>
      </w:pPr>
      <w:r>
        <w:rPr>
          <w:noProof/>
        </w:rPr>
        <w:drawing>
          <wp:inline distT="0" distB="0" distL="0" distR="0" wp14:anchorId="117E500B" wp14:editId="661683EB">
            <wp:extent cx="4716133" cy="3550844"/>
            <wp:effectExtent l="0" t="0" r="8890" b="0"/>
            <wp:docPr id="56" name="Picture 56" descr="A picture containing indoor, ceiling,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indoor, ceiling, area&#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9868" cy="3553656"/>
                    </a:xfrm>
                    <a:prstGeom prst="rect">
                      <a:avLst/>
                    </a:prstGeom>
                    <a:noFill/>
                    <a:ln>
                      <a:noFill/>
                    </a:ln>
                  </pic:spPr>
                </pic:pic>
              </a:graphicData>
            </a:graphic>
          </wp:inline>
        </w:drawing>
      </w:r>
    </w:p>
    <w:p w14:paraId="706AF3E0" w14:textId="529CF9B7" w:rsidR="00C00158" w:rsidRDefault="00C00158" w:rsidP="00C00158">
      <w:pPr>
        <w:jc w:val="center"/>
        <w:rPr>
          <w:b/>
          <w:sz w:val="24"/>
          <w:szCs w:val="24"/>
        </w:rPr>
      </w:pPr>
      <w:r w:rsidRPr="00200A62">
        <w:rPr>
          <w:b/>
          <w:noProof/>
          <w:sz w:val="24"/>
          <w:szCs w:val="24"/>
          <w:lang w:eastAsia="en-GB"/>
        </w:rPr>
        <w:drawing>
          <wp:inline distT="0" distB="0" distL="0" distR="0" wp14:anchorId="6B2A1521" wp14:editId="34FFC107">
            <wp:extent cx="4728571" cy="3144099"/>
            <wp:effectExtent l="0" t="0" r="0" b="0"/>
            <wp:docPr id="24" name="Picture 24"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 wal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83371" cy="3180536"/>
                    </a:xfrm>
                    <a:prstGeom prst="rect">
                      <a:avLst/>
                    </a:prstGeom>
                  </pic:spPr>
                </pic:pic>
              </a:graphicData>
            </a:graphic>
          </wp:inline>
        </w:drawing>
      </w:r>
    </w:p>
    <w:p w14:paraId="6B24C8F4" w14:textId="7D3E32EC" w:rsidR="00C00158" w:rsidRDefault="00C00158" w:rsidP="00C00158">
      <w:pPr>
        <w:jc w:val="center"/>
        <w:rPr>
          <w:b/>
          <w:sz w:val="24"/>
          <w:szCs w:val="24"/>
        </w:rPr>
      </w:pPr>
    </w:p>
    <w:p w14:paraId="5634725B" w14:textId="77777777" w:rsidR="00C00158" w:rsidRPr="00200A62" w:rsidRDefault="00C00158" w:rsidP="00C00158">
      <w:pPr>
        <w:jc w:val="center"/>
        <w:rPr>
          <w:b/>
          <w:sz w:val="24"/>
          <w:szCs w:val="24"/>
        </w:rPr>
      </w:pPr>
    </w:p>
    <w:p w14:paraId="495B2B6F" w14:textId="77777777" w:rsidR="003E1C70" w:rsidRPr="00200A62" w:rsidRDefault="009C4136" w:rsidP="003E1C70">
      <w:pPr>
        <w:rPr>
          <w:b/>
          <w:sz w:val="24"/>
          <w:szCs w:val="24"/>
        </w:rPr>
      </w:pPr>
      <w:r w:rsidRPr="00200A62">
        <w:rPr>
          <w:b/>
          <w:sz w:val="24"/>
          <w:szCs w:val="24"/>
        </w:rPr>
        <w:lastRenderedPageBreak/>
        <w:t>10</w:t>
      </w:r>
      <w:r w:rsidR="00DA1663" w:rsidRPr="00200A62">
        <w:rPr>
          <w:b/>
          <w:sz w:val="24"/>
          <w:szCs w:val="24"/>
        </w:rPr>
        <w:t xml:space="preserve"> - Racing Eras</w:t>
      </w:r>
    </w:p>
    <w:p w14:paraId="499E3025" w14:textId="7B961092" w:rsidR="00614029" w:rsidRPr="00200A62" w:rsidRDefault="003E1C70" w:rsidP="003E1C70">
      <w:pPr>
        <w:rPr>
          <w:sz w:val="24"/>
          <w:szCs w:val="24"/>
        </w:rPr>
      </w:pPr>
      <w:r w:rsidRPr="00200A62">
        <w:rPr>
          <w:sz w:val="24"/>
          <w:szCs w:val="24"/>
        </w:rPr>
        <w:t xml:space="preserve">It is here that you can </w:t>
      </w:r>
      <w:r w:rsidR="00990800" w:rsidRPr="00200A62">
        <w:rPr>
          <w:sz w:val="24"/>
          <w:szCs w:val="24"/>
        </w:rPr>
        <w:t>look</w:t>
      </w:r>
      <w:r w:rsidRPr="00200A62">
        <w:rPr>
          <w:sz w:val="24"/>
          <w:szCs w:val="24"/>
        </w:rPr>
        <w:t xml:space="preserve"> at some of the most significant cars and moto</w:t>
      </w:r>
      <w:r w:rsidR="009C4136" w:rsidRPr="00200A62">
        <w:rPr>
          <w:sz w:val="24"/>
          <w:szCs w:val="24"/>
        </w:rPr>
        <w:t>rcycles to have raced</w:t>
      </w:r>
      <w:r w:rsidRPr="00200A62">
        <w:rPr>
          <w:sz w:val="24"/>
          <w:szCs w:val="24"/>
        </w:rPr>
        <w:t xml:space="preserve"> at Silverstone, from </w:t>
      </w:r>
      <w:r w:rsidR="009E2E14" w:rsidRPr="00200A62">
        <w:rPr>
          <w:sz w:val="24"/>
          <w:szCs w:val="24"/>
        </w:rPr>
        <w:t>sports car</w:t>
      </w:r>
      <w:r w:rsidRPr="00200A62">
        <w:rPr>
          <w:sz w:val="24"/>
          <w:szCs w:val="24"/>
        </w:rPr>
        <w:t xml:space="preserve"> and touring car classics to iconic MotoGP and Formula 1 machines. </w:t>
      </w:r>
      <w:r w:rsidR="00122002" w:rsidRPr="00200A62">
        <w:rPr>
          <w:sz w:val="24"/>
          <w:szCs w:val="24"/>
        </w:rPr>
        <w:t>From time to time we are lucky to have new cars, bikes and racing items in the museum</w:t>
      </w:r>
      <w:r w:rsidR="000D25AF" w:rsidRPr="00200A62">
        <w:rPr>
          <w:sz w:val="24"/>
          <w:szCs w:val="24"/>
        </w:rPr>
        <w:t xml:space="preserve">. This means that </w:t>
      </w:r>
      <w:r w:rsidR="00122002" w:rsidRPr="00200A62">
        <w:rPr>
          <w:sz w:val="24"/>
          <w:szCs w:val="24"/>
        </w:rPr>
        <w:t>some of the items in the pictures may change</w:t>
      </w:r>
      <w:r w:rsidR="000D25AF" w:rsidRPr="00200A62">
        <w:rPr>
          <w:sz w:val="24"/>
          <w:szCs w:val="24"/>
        </w:rPr>
        <w:t xml:space="preserve">, or the vehicles may not be displayed on a plinth. Please be careful where you walk and do not </w:t>
      </w:r>
      <w:r w:rsidR="00990800" w:rsidRPr="00200A62">
        <w:rPr>
          <w:sz w:val="24"/>
          <w:szCs w:val="24"/>
        </w:rPr>
        <w:t>touch if</w:t>
      </w:r>
      <w:r w:rsidR="000D25AF" w:rsidRPr="00200A62">
        <w:rPr>
          <w:sz w:val="24"/>
          <w:szCs w:val="24"/>
        </w:rPr>
        <w:t xml:space="preserve"> this is the case. </w:t>
      </w:r>
    </w:p>
    <w:p w14:paraId="313D104E" w14:textId="0EA75AED" w:rsidR="00C00158" w:rsidRDefault="00BF76BA" w:rsidP="00C00158">
      <w:pPr>
        <w:jc w:val="center"/>
        <w:rPr>
          <w:b/>
          <w:sz w:val="24"/>
          <w:szCs w:val="24"/>
        </w:rPr>
      </w:pPr>
      <w:r w:rsidRPr="00200A62">
        <w:rPr>
          <w:b/>
          <w:noProof/>
          <w:sz w:val="24"/>
          <w:szCs w:val="24"/>
          <w:lang w:eastAsia="en-GB"/>
        </w:rPr>
        <w:drawing>
          <wp:inline distT="0" distB="0" distL="0" distR="0" wp14:anchorId="45AE336F" wp14:editId="19FE551F">
            <wp:extent cx="4734560" cy="3148078"/>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338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63020" cy="3167001"/>
                    </a:xfrm>
                    <a:prstGeom prst="rect">
                      <a:avLst/>
                    </a:prstGeom>
                  </pic:spPr>
                </pic:pic>
              </a:graphicData>
            </a:graphic>
          </wp:inline>
        </w:drawing>
      </w:r>
    </w:p>
    <w:p w14:paraId="54A9C7B8" w14:textId="273ED9FA" w:rsidR="009E2E14" w:rsidRPr="00200A62" w:rsidRDefault="00BF76BA" w:rsidP="00C00158">
      <w:pPr>
        <w:jc w:val="center"/>
        <w:rPr>
          <w:b/>
          <w:sz w:val="24"/>
          <w:szCs w:val="24"/>
        </w:rPr>
      </w:pPr>
      <w:r w:rsidRPr="00200A62">
        <w:rPr>
          <w:b/>
          <w:noProof/>
          <w:sz w:val="24"/>
          <w:szCs w:val="24"/>
          <w:lang w:eastAsia="en-GB"/>
        </w:rPr>
        <w:drawing>
          <wp:inline distT="0" distB="0" distL="0" distR="0" wp14:anchorId="57D6388B" wp14:editId="20E5B433">
            <wp:extent cx="4714240" cy="313456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334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57269" cy="3163179"/>
                    </a:xfrm>
                    <a:prstGeom prst="rect">
                      <a:avLst/>
                    </a:prstGeom>
                  </pic:spPr>
                </pic:pic>
              </a:graphicData>
            </a:graphic>
          </wp:inline>
        </w:drawing>
      </w:r>
    </w:p>
    <w:p w14:paraId="105FB43D" w14:textId="77777777" w:rsidR="009C4136" w:rsidRPr="00200A62" w:rsidRDefault="009C4136">
      <w:pPr>
        <w:rPr>
          <w:b/>
          <w:sz w:val="24"/>
          <w:szCs w:val="24"/>
        </w:rPr>
      </w:pPr>
    </w:p>
    <w:p w14:paraId="5C20B61C" w14:textId="77777777" w:rsidR="00C00158" w:rsidRDefault="00C00158">
      <w:pPr>
        <w:rPr>
          <w:b/>
          <w:sz w:val="24"/>
          <w:szCs w:val="24"/>
        </w:rPr>
      </w:pPr>
    </w:p>
    <w:p w14:paraId="42A57220" w14:textId="77777777" w:rsidR="00C00158" w:rsidRDefault="00C00158">
      <w:pPr>
        <w:rPr>
          <w:b/>
          <w:sz w:val="24"/>
          <w:szCs w:val="24"/>
        </w:rPr>
      </w:pPr>
    </w:p>
    <w:p w14:paraId="1B2C435C" w14:textId="11C128BC" w:rsidR="00DF0081" w:rsidRDefault="00575132">
      <w:pPr>
        <w:rPr>
          <w:b/>
          <w:sz w:val="24"/>
          <w:szCs w:val="24"/>
        </w:rPr>
      </w:pPr>
      <w:r w:rsidRPr="00200A62">
        <w:rPr>
          <w:b/>
          <w:sz w:val="24"/>
          <w:szCs w:val="24"/>
        </w:rPr>
        <w:lastRenderedPageBreak/>
        <w:t xml:space="preserve">10 – </w:t>
      </w:r>
      <w:r w:rsidR="00DF0081">
        <w:rPr>
          <w:b/>
          <w:sz w:val="24"/>
          <w:szCs w:val="24"/>
        </w:rPr>
        <w:t xml:space="preserve">Simulators </w:t>
      </w:r>
    </w:p>
    <w:p w14:paraId="3A446EAB" w14:textId="4F3CCB4D" w:rsidR="00DF0081" w:rsidRPr="00DF0081" w:rsidRDefault="00DF0081">
      <w:pPr>
        <w:rPr>
          <w:bCs/>
          <w:sz w:val="24"/>
          <w:szCs w:val="24"/>
        </w:rPr>
      </w:pPr>
      <w:r w:rsidRPr="00DF0081">
        <w:rPr>
          <w:bCs/>
          <w:sz w:val="24"/>
          <w:szCs w:val="24"/>
        </w:rPr>
        <w:t xml:space="preserve">Racing simulators can be booked at extra cost. You can do this before or during your visit. </w:t>
      </w:r>
      <w:r>
        <w:rPr>
          <w:bCs/>
          <w:sz w:val="24"/>
          <w:szCs w:val="24"/>
        </w:rPr>
        <w:t xml:space="preserve">If you are taking part in this exciting activity a member of staff will meet you at the ticket desk and guide you to the simulator room. They will explain to you how the machine works. If you need any additional assistance at this </w:t>
      </w:r>
      <w:r w:rsidR="00990800">
        <w:rPr>
          <w:bCs/>
          <w:sz w:val="24"/>
          <w:szCs w:val="24"/>
        </w:rPr>
        <w:t>time,</w:t>
      </w:r>
      <w:r>
        <w:rPr>
          <w:bCs/>
          <w:sz w:val="24"/>
          <w:szCs w:val="24"/>
        </w:rPr>
        <w:t xml:space="preserve"> please ask. </w:t>
      </w:r>
      <w:r w:rsidR="00990800">
        <w:rPr>
          <w:bCs/>
          <w:sz w:val="24"/>
          <w:szCs w:val="24"/>
        </w:rPr>
        <w:t>There is a height restriction in place, all those who drive the simulator must be over 1 meter 40cm tall.</w:t>
      </w:r>
    </w:p>
    <w:p w14:paraId="4367F266" w14:textId="4F5F37CB" w:rsidR="00DF0081" w:rsidRDefault="00160B05" w:rsidP="00DF0081">
      <w:pPr>
        <w:jc w:val="center"/>
        <w:rPr>
          <w:b/>
          <w:sz w:val="24"/>
          <w:szCs w:val="24"/>
        </w:rPr>
      </w:pPr>
      <w:r>
        <w:rPr>
          <w:b/>
          <w:sz w:val="24"/>
          <w:szCs w:val="24"/>
        </w:rPr>
        <w:t xml:space="preserve"> </w:t>
      </w:r>
      <w:r>
        <w:rPr>
          <w:noProof/>
        </w:rPr>
        <w:drawing>
          <wp:inline distT="0" distB="0" distL="0" distR="0" wp14:anchorId="1B9B96CB" wp14:editId="1C4CF4FC">
            <wp:extent cx="4183380" cy="3149726"/>
            <wp:effectExtent l="0" t="0" r="7620" b="0"/>
            <wp:docPr id="297656175" name="Picture 4" descr="A race car in a gam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56175" name="Picture 4" descr="A race car in a gaming roo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84550" cy="3150607"/>
                    </a:xfrm>
                    <a:prstGeom prst="rect">
                      <a:avLst/>
                    </a:prstGeom>
                    <a:noFill/>
                    <a:ln>
                      <a:noFill/>
                    </a:ln>
                  </pic:spPr>
                </pic:pic>
              </a:graphicData>
            </a:graphic>
          </wp:inline>
        </w:drawing>
      </w:r>
    </w:p>
    <w:p w14:paraId="35EAB627" w14:textId="6EBF7EC3" w:rsidR="006776E2" w:rsidRDefault="00EC4B0C" w:rsidP="00DF0081">
      <w:pPr>
        <w:jc w:val="center"/>
        <w:rPr>
          <w:b/>
          <w:sz w:val="24"/>
          <w:szCs w:val="24"/>
        </w:rPr>
      </w:pPr>
      <w:r>
        <w:rPr>
          <w:b/>
          <w:noProof/>
          <w:sz w:val="24"/>
          <w:szCs w:val="24"/>
        </w:rPr>
        <w:drawing>
          <wp:inline distT="0" distB="0" distL="0" distR="0" wp14:anchorId="26A9F3BD" wp14:editId="436EE51E">
            <wp:extent cx="4176465" cy="3144520"/>
            <wp:effectExtent l="0" t="0" r="0" b="0"/>
            <wp:docPr id="1010022904" name="Picture 6" descr="A video game room with a gaming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22904" name="Picture 6" descr="A video game room with a gaming chai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86930" cy="3152399"/>
                    </a:xfrm>
                    <a:prstGeom prst="rect">
                      <a:avLst/>
                    </a:prstGeom>
                  </pic:spPr>
                </pic:pic>
              </a:graphicData>
            </a:graphic>
          </wp:inline>
        </w:drawing>
      </w:r>
    </w:p>
    <w:p w14:paraId="7548A3EC" w14:textId="12EC5532" w:rsidR="006776E2" w:rsidRDefault="006776E2" w:rsidP="00DF0081">
      <w:pPr>
        <w:jc w:val="center"/>
        <w:rPr>
          <w:b/>
          <w:sz w:val="24"/>
          <w:szCs w:val="24"/>
        </w:rPr>
      </w:pPr>
    </w:p>
    <w:p w14:paraId="1C569E63" w14:textId="77777777" w:rsidR="006776E2" w:rsidRDefault="006776E2">
      <w:pPr>
        <w:rPr>
          <w:b/>
          <w:sz w:val="24"/>
          <w:szCs w:val="24"/>
        </w:rPr>
      </w:pPr>
    </w:p>
    <w:p w14:paraId="220AD1F9" w14:textId="77777777" w:rsidR="006776E2" w:rsidRDefault="006776E2">
      <w:pPr>
        <w:rPr>
          <w:b/>
          <w:sz w:val="24"/>
          <w:szCs w:val="24"/>
        </w:rPr>
      </w:pPr>
    </w:p>
    <w:p w14:paraId="42924C32" w14:textId="420702FF" w:rsidR="00575132" w:rsidRPr="00200A62" w:rsidRDefault="00DF0081">
      <w:pPr>
        <w:rPr>
          <w:b/>
          <w:sz w:val="24"/>
          <w:szCs w:val="24"/>
        </w:rPr>
      </w:pPr>
      <w:r>
        <w:rPr>
          <w:b/>
          <w:sz w:val="24"/>
          <w:szCs w:val="24"/>
        </w:rPr>
        <w:lastRenderedPageBreak/>
        <w:t>11 -</w:t>
      </w:r>
      <w:r w:rsidR="00575132" w:rsidRPr="00200A62">
        <w:rPr>
          <w:b/>
          <w:sz w:val="24"/>
          <w:szCs w:val="24"/>
        </w:rPr>
        <w:t>The Ultimate Lap</w:t>
      </w:r>
    </w:p>
    <w:p w14:paraId="0181F14F" w14:textId="601819CD" w:rsidR="009E2E14" w:rsidRPr="00200A62" w:rsidRDefault="009C4136" w:rsidP="009E2E14">
      <w:pPr>
        <w:rPr>
          <w:sz w:val="24"/>
          <w:szCs w:val="24"/>
        </w:rPr>
      </w:pPr>
      <w:r w:rsidRPr="00200A62">
        <w:rPr>
          <w:sz w:val="24"/>
          <w:szCs w:val="24"/>
        </w:rPr>
        <w:t>You</w:t>
      </w:r>
      <w:r w:rsidR="00614029" w:rsidRPr="00200A62">
        <w:rPr>
          <w:sz w:val="24"/>
          <w:szCs w:val="24"/>
        </w:rPr>
        <w:t xml:space="preserve"> will </w:t>
      </w:r>
      <w:r w:rsidR="007316BD" w:rsidRPr="00200A62">
        <w:rPr>
          <w:sz w:val="24"/>
          <w:szCs w:val="24"/>
        </w:rPr>
        <w:t>sit</w:t>
      </w:r>
      <w:r w:rsidR="009E2E14" w:rsidRPr="00200A62">
        <w:rPr>
          <w:sz w:val="24"/>
          <w:szCs w:val="24"/>
        </w:rPr>
        <w:t xml:space="preserve"> in our special-effects cinema and watch as some of the </w:t>
      </w:r>
      <w:r w:rsidRPr="00200A62">
        <w:rPr>
          <w:sz w:val="24"/>
          <w:szCs w:val="24"/>
        </w:rPr>
        <w:t>circuits</w:t>
      </w:r>
      <w:r w:rsidR="009E2E14" w:rsidRPr="00200A62">
        <w:rPr>
          <w:sz w:val="24"/>
          <w:szCs w:val="24"/>
        </w:rPr>
        <w:t xml:space="preserve"> most iconic and dramatic moments happen around you on the Ultimate Lap of Silverstone.</w:t>
      </w:r>
      <w:r w:rsidRPr="00200A62">
        <w:rPr>
          <w:sz w:val="24"/>
          <w:szCs w:val="24"/>
        </w:rPr>
        <w:t xml:space="preserve"> It’s not too loud but it does feel as if you as moving in the seat, as if you are in a car going around the track</w:t>
      </w:r>
      <w:r w:rsidR="00C00158">
        <w:rPr>
          <w:sz w:val="24"/>
          <w:szCs w:val="24"/>
        </w:rPr>
        <w:t>.</w:t>
      </w:r>
    </w:p>
    <w:p w14:paraId="711320B0" w14:textId="2745E8C6" w:rsidR="00B5714D" w:rsidRPr="00200A62" w:rsidRDefault="00614029">
      <w:pPr>
        <w:rPr>
          <w:sz w:val="24"/>
          <w:szCs w:val="24"/>
        </w:rPr>
      </w:pPr>
      <w:r w:rsidRPr="00200A62">
        <w:rPr>
          <w:sz w:val="24"/>
          <w:szCs w:val="24"/>
        </w:rPr>
        <w:t xml:space="preserve">As with </w:t>
      </w:r>
      <w:r w:rsidR="00C00158">
        <w:rPr>
          <w:sz w:val="24"/>
          <w:szCs w:val="24"/>
        </w:rPr>
        <w:t>T</w:t>
      </w:r>
      <w:r w:rsidRPr="00200A62">
        <w:rPr>
          <w:sz w:val="24"/>
          <w:szCs w:val="24"/>
        </w:rPr>
        <w:t xml:space="preserve">he </w:t>
      </w:r>
      <w:r w:rsidR="00C00158">
        <w:rPr>
          <w:sz w:val="24"/>
          <w:szCs w:val="24"/>
        </w:rPr>
        <w:t>G</w:t>
      </w:r>
      <w:r w:rsidRPr="00200A62">
        <w:rPr>
          <w:sz w:val="24"/>
          <w:szCs w:val="24"/>
        </w:rPr>
        <w:t xml:space="preserve">rid at the beginning of the </w:t>
      </w:r>
      <w:r w:rsidR="009C4136" w:rsidRPr="00200A62">
        <w:rPr>
          <w:sz w:val="24"/>
          <w:szCs w:val="24"/>
        </w:rPr>
        <w:t>exhibition,</w:t>
      </w:r>
      <w:r w:rsidRPr="00200A62">
        <w:rPr>
          <w:sz w:val="24"/>
          <w:szCs w:val="24"/>
        </w:rPr>
        <w:t xml:space="preserve"> there is an option for </w:t>
      </w:r>
      <w:r w:rsidR="007316BD" w:rsidRPr="00200A62">
        <w:rPr>
          <w:sz w:val="24"/>
          <w:szCs w:val="24"/>
        </w:rPr>
        <w:t>visitors</w:t>
      </w:r>
      <w:r w:rsidRPr="00200A62">
        <w:rPr>
          <w:sz w:val="24"/>
          <w:szCs w:val="24"/>
        </w:rPr>
        <w:t xml:space="preserve"> to </w:t>
      </w:r>
      <w:r w:rsidR="007316BD" w:rsidRPr="00200A62">
        <w:rPr>
          <w:sz w:val="24"/>
          <w:szCs w:val="24"/>
        </w:rPr>
        <w:t xml:space="preserve">exit after entering or </w:t>
      </w:r>
      <w:r w:rsidRPr="00200A62">
        <w:rPr>
          <w:sz w:val="24"/>
          <w:szCs w:val="24"/>
        </w:rPr>
        <w:t xml:space="preserve">walk past this phase of the exhibition. Please ask one of the welcome team to direct you </w:t>
      </w:r>
      <w:r w:rsidR="007316BD" w:rsidRPr="00200A62">
        <w:rPr>
          <w:sz w:val="24"/>
          <w:szCs w:val="24"/>
        </w:rPr>
        <w:t>if necessary</w:t>
      </w:r>
      <w:r w:rsidRPr="00200A62">
        <w:rPr>
          <w:sz w:val="24"/>
          <w:szCs w:val="24"/>
        </w:rPr>
        <w:t>.</w:t>
      </w:r>
    </w:p>
    <w:p w14:paraId="11FDEF7A" w14:textId="31F0E018" w:rsidR="00C00158" w:rsidRDefault="00160B05" w:rsidP="00160B05">
      <w:pPr>
        <w:jc w:val="center"/>
        <w:rPr>
          <w:sz w:val="24"/>
          <w:szCs w:val="24"/>
        </w:rPr>
      </w:pPr>
      <w:r>
        <w:rPr>
          <w:sz w:val="24"/>
          <w:szCs w:val="24"/>
        </w:rPr>
        <w:t xml:space="preserve"> </w:t>
      </w:r>
      <w:r>
        <w:rPr>
          <w:noProof/>
        </w:rPr>
        <w:drawing>
          <wp:inline distT="0" distB="0" distL="0" distR="0" wp14:anchorId="4DB576FD" wp14:editId="2410045B">
            <wp:extent cx="4297913" cy="3235960"/>
            <wp:effectExtent l="0" t="0" r="7620" b="2540"/>
            <wp:docPr id="2044435386" name="Picture 3" descr="A race car in a ga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35386" name="Picture 3" descr="A race car in a garag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4679" cy="3241054"/>
                    </a:xfrm>
                    <a:prstGeom prst="rect">
                      <a:avLst/>
                    </a:prstGeom>
                    <a:noFill/>
                    <a:ln>
                      <a:noFill/>
                    </a:ln>
                  </pic:spPr>
                </pic:pic>
              </a:graphicData>
            </a:graphic>
          </wp:inline>
        </w:drawing>
      </w:r>
    </w:p>
    <w:p w14:paraId="05D9FA9A" w14:textId="5F398360" w:rsidR="00122002" w:rsidRDefault="006776E2" w:rsidP="00C00158">
      <w:pPr>
        <w:jc w:val="center"/>
        <w:rPr>
          <w:sz w:val="24"/>
          <w:szCs w:val="24"/>
        </w:rPr>
      </w:pPr>
      <w:r>
        <w:rPr>
          <w:noProof/>
        </w:rPr>
        <w:drawing>
          <wp:inline distT="0" distB="0" distL="0" distR="0" wp14:anchorId="08473A32" wp14:editId="60353DF0">
            <wp:extent cx="4297680" cy="2857593"/>
            <wp:effectExtent l="0" t="0" r="7620" b="0"/>
            <wp:docPr id="9" name="Picture 9" descr="A picture containing text,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floo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06712" cy="2863598"/>
                    </a:xfrm>
                    <a:prstGeom prst="rect">
                      <a:avLst/>
                    </a:prstGeom>
                    <a:noFill/>
                    <a:ln>
                      <a:noFill/>
                    </a:ln>
                  </pic:spPr>
                </pic:pic>
              </a:graphicData>
            </a:graphic>
          </wp:inline>
        </w:drawing>
      </w:r>
    </w:p>
    <w:p w14:paraId="3C71EEFD" w14:textId="61CE242A" w:rsidR="006776E2" w:rsidRPr="00200A62" w:rsidRDefault="006776E2" w:rsidP="00C00158">
      <w:pPr>
        <w:jc w:val="center"/>
        <w:rPr>
          <w:sz w:val="24"/>
          <w:szCs w:val="24"/>
        </w:rPr>
      </w:pPr>
      <w:r>
        <w:rPr>
          <w:noProof/>
        </w:rPr>
        <w:lastRenderedPageBreak/>
        <w:drawing>
          <wp:inline distT="0" distB="0" distL="0" distR="0" wp14:anchorId="601FDA3C" wp14:editId="3A79E10D">
            <wp:extent cx="4168663" cy="277180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3602" cy="2775090"/>
                    </a:xfrm>
                    <a:prstGeom prst="rect">
                      <a:avLst/>
                    </a:prstGeom>
                    <a:noFill/>
                    <a:ln>
                      <a:noFill/>
                    </a:ln>
                  </pic:spPr>
                </pic:pic>
              </a:graphicData>
            </a:graphic>
          </wp:inline>
        </w:drawing>
      </w:r>
    </w:p>
    <w:p w14:paraId="6DC7BCDF" w14:textId="77777777" w:rsidR="00DF0081" w:rsidRDefault="00DF0081">
      <w:pPr>
        <w:rPr>
          <w:b/>
          <w:sz w:val="24"/>
          <w:szCs w:val="24"/>
        </w:rPr>
      </w:pPr>
    </w:p>
    <w:p w14:paraId="50582D2F" w14:textId="705AFDCE" w:rsidR="00614029" w:rsidRPr="00200A62" w:rsidRDefault="00614029">
      <w:pPr>
        <w:rPr>
          <w:b/>
          <w:sz w:val="24"/>
          <w:szCs w:val="24"/>
        </w:rPr>
      </w:pPr>
      <w:r w:rsidRPr="00200A62">
        <w:rPr>
          <w:b/>
          <w:sz w:val="24"/>
          <w:szCs w:val="24"/>
        </w:rPr>
        <w:t>1</w:t>
      </w:r>
      <w:r w:rsidR="00DF0081">
        <w:rPr>
          <w:b/>
          <w:sz w:val="24"/>
          <w:szCs w:val="24"/>
        </w:rPr>
        <w:t>2</w:t>
      </w:r>
      <w:r w:rsidRPr="00200A62">
        <w:rPr>
          <w:b/>
          <w:sz w:val="24"/>
          <w:szCs w:val="24"/>
        </w:rPr>
        <w:t xml:space="preserve"> – Café and Shop</w:t>
      </w:r>
    </w:p>
    <w:p w14:paraId="61CA4A59" w14:textId="0DF0EC84" w:rsidR="00C40B37" w:rsidRPr="00200A62" w:rsidRDefault="00C00158">
      <w:pPr>
        <w:rPr>
          <w:sz w:val="24"/>
          <w:szCs w:val="24"/>
        </w:rPr>
      </w:pPr>
      <w:r>
        <w:rPr>
          <w:sz w:val="24"/>
          <w:szCs w:val="24"/>
        </w:rPr>
        <w:t xml:space="preserve">As you exit the Ultimate lap you will enter the museum shop. </w:t>
      </w:r>
      <w:r w:rsidR="00C40B37" w:rsidRPr="00200A62">
        <w:rPr>
          <w:sz w:val="24"/>
          <w:szCs w:val="24"/>
        </w:rPr>
        <w:t xml:space="preserve">A bespoke range of merchandise is available from </w:t>
      </w:r>
      <w:r w:rsidR="00910CF8">
        <w:rPr>
          <w:sz w:val="24"/>
          <w:szCs w:val="24"/>
        </w:rPr>
        <w:t>the</w:t>
      </w:r>
      <w:r w:rsidR="00C40B37" w:rsidRPr="00200A62">
        <w:rPr>
          <w:sz w:val="24"/>
          <w:szCs w:val="24"/>
        </w:rPr>
        <w:t xml:space="preserve"> shop, including products inspired by the archive and pocket-money treats, as well as Silverstone Circuit branded products.</w:t>
      </w:r>
    </w:p>
    <w:p w14:paraId="782561D8" w14:textId="297AD3E1" w:rsidR="00C00158" w:rsidRDefault="00C40B37">
      <w:pPr>
        <w:rPr>
          <w:sz w:val="24"/>
          <w:szCs w:val="24"/>
        </w:rPr>
      </w:pPr>
      <w:r w:rsidRPr="00200A62">
        <w:rPr>
          <w:sz w:val="24"/>
          <w:szCs w:val="24"/>
        </w:rPr>
        <w:t xml:space="preserve">The cafe is open from 10am until 4pm. Because of our unique collection of cars, </w:t>
      </w:r>
      <w:r w:rsidR="00C00158">
        <w:rPr>
          <w:sz w:val="24"/>
          <w:szCs w:val="24"/>
        </w:rPr>
        <w:t>motor</w:t>
      </w:r>
      <w:r w:rsidRPr="00200A62">
        <w:rPr>
          <w:sz w:val="24"/>
          <w:szCs w:val="24"/>
        </w:rPr>
        <w:t xml:space="preserve">bikes and memorabilia no food or </w:t>
      </w:r>
      <w:r w:rsidR="00122002" w:rsidRPr="00200A62">
        <w:rPr>
          <w:sz w:val="24"/>
          <w:szCs w:val="24"/>
        </w:rPr>
        <w:t>drink can be taken</w:t>
      </w:r>
      <w:r w:rsidRPr="00200A62">
        <w:rPr>
          <w:sz w:val="24"/>
          <w:szCs w:val="24"/>
        </w:rPr>
        <w:t xml:space="preserve"> in the exhibition.</w:t>
      </w:r>
    </w:p>
    <w:p w14:paraId="57E3C1CB" w14:textId="4D2790F5" w:rsidR="00C00158" w:rsidRDefault="00C00158" w:rsidP="00C00158">
      <w:pPr>
        <w:jc w:val="center"/>
        <w:rPr>
          <w:sz w:val="24"/>
          <w:szCs w:val="24"/>
        </w:rPr>
      </w:pPr>
      <w:r>
        <w:rPr>
          <w:noProof/>
          <w:sz w:val="24"/>
          <w:szCs w:val="24"/>
          <w:lang w:eastAsia="en-GB"/>
        </w:rPr>
        <w:drawing>
          <wp:inline distT="0" distB="0" distL="0" distR="0" wp14:anchorId="049007FB" wp14:editId="7F67FBE3">
            <wp:extent cx="4416425" cy="3322449"/>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25184" cy="3329038"/>
                    </a:xfrm>
                    <a:prstGeom prst="rect">
                      <a:avLst/>
                    </a:prstGeom>
                    <a:noFill/>
                    <a:ln>
                      <a:noFill/>
                    </a:ln>
                  </pic:spPr>
                </pic:pic>
              </a:graphicData>
            </a:graphic>
          </wp:inline>
        </w:drawing>
      </w:r>
    </w:p>
    <w:p w14:paraId="32939574" w14:textId="4E157143" w:rsidR="00122002" w:rsidRPr="00200A62" w:rsidRDefault="00995E29" w:rsidP="00C00158">
      <w:pPr>
        <w:jc w:val="center"/>
        <w:rPr>
          <w:sz w:val="24"/>
          <w:szCs w:val="24"/>
        </w:rPr>
      </w:pPr>
      <w:r w:rsidRPr="00200A62">
        <w:rPr>
          <w:noProof/>
          <w:sz w:val="24"/>
          <w:szCs w:val="24"/>
          <w:lang w:eastAsia="en-GB"/>
        </w:rPr>
        <w:lastRenderedPageBreak/>
        <w:drawing>
          <wp:inline distT="0" distB="0" distL="0" distR="0" wp14:anchorId="6C271C0D" wp14:editId="24A5D03B">
            <wp:extent cx="4386036" cy="328973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f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0536" cy="3345616"/>
                    </a:xfrm>
                    <a:prstGeom prst="rect">
                      <a:avLst/>
                    </a:prstGeom>
                  </pic:spPr>
                </pic:pic>
              </a:graphicData>
            </a:graphic>
          </wp:inline>
        </w:drawing>
      </w:r>
    </w:p>
    <w:p w14:paraId="5EDD7ADA" w14:textId="77777777" w:rsidR="00DF0081" w:rsidRDefault="00DF0081">
      <w:pPr>
        <w:rPr>
          <w:b/>
          <w:sz w:val="24"/>
          <w:szCs w:val="24"/>
        </w:rPr>
      </w:pPr>
    </w:p>
    <w:p w14:paraId="41DBFF7A" w14:textId="77777777" w:rsidR="00DF0081" w:rsidRDefault="00DF0081">
      <w:pPr>
        <w:rPr>
          <w:b/>
          <w:sz w:val="24"/>
          <w:szCs w:val="24"/>
        </w:rPr>
      </w:pPr>
    </w:p>
    <w:p w14:paraId="62D942D4" w14:textId="71BEDAC7" w:rsidR="00614029" w:rsidRPr="00200A62" w:rsidRDefault="00614029">
      <w:pPr>
        <w:rPr>
          <w:b/>
          <w:sz w:val="24"/>
          <w:szCs w:val="24"/>
        </w:rPr>
      </w:pPr>
      <w:r w:rsidRPr="00200A62">
        <w:rPr>
          <w:b/>
          <w:sz w:val="24"/>
          <w:szCs w:val="24"/>
        </w:rPr>
        <w:t>1</w:t>
      </w:r>
      <w:r w:rsidR="00DF0081">
        <w:rPr>
          <w:b/>
          <w:sz w:val="24"/>
          <w:szCs w:val="24"/>
        </w:rPr>
        <w:t>3</w:t>
      </w:r>
      <w:r w:rsidRPr="00200A62">
        <w:rPr>
          <w:b/>
          <w:sz w:val="24"/>
          <w:szCs w:val="24"/>
        </w:rPr>
        <w:t xml:space="preserve"> – Heritage track trail</w:t>
      </w:r>
    </w:p>
    <w:p w14:paraId="43E5A7FE" w14:textId="3077B13A" w:rsidR="00C40B37" w:rsidRPr="00200A62" w:rsidRDefault="00995E29" w:rsidP="00C40B37">
      <w:pPr>
        <w:rPr>
          <w:sz w:val="24"/>
          <w:szCs w:val="24"/>
        </w:rPr>
      </w:pPr>
      <w:r w:rsidRPr="00200A62">
        <w:rPr>
          <w:sz w:val="24"/>
          <w:szCs w:val="24"/>
        </w:rPr>
        <w:t xml:space="preserve">The doors next to the Café give you the opportunity to head out onto our outdoor </w:t>
      </w:r>
      <w:r w:rsidR="00C40B37" w:rsidRPr="00200A62">
        <w:rPr>
          <w:sz w:val="24"/>
          <w:szCs w:val="24"/>
        </w:rPr>
        <w:t>Heritage Track Trail</w:t>
      </w:r>
      <w:r w:rsidR="009C4136" w:rsidRPr="00200A62">
        <w:rPr>
          <w:sz w:val="24"/>
          <w:szCs w:val="24"/>
        </w:rPr>
        <w:t>. The member of our team will ask to see your wristband.</w:t>
      </w:r>
      <w:r w:rsidR="00526E17">
        <w:rPr>
          <w:sz w:val="24"/>
          <w:szCs w:val="24"/>
        </w:rPr>
        <w:t xml:space="preserve"> Be careful as you cross the road as cars pass here regularly.</w:t>
      </w:r>
      <w:r w:rsidR="009C4136" w:rsidRPr="00200A62">
        <w:rPr>
          <w:sz w:val="24"/>
          <w:szCs w:val="24"/>
        </w:rPr>
        <w:t xml:space="preserve"> </w:t>
      </w:r>
      <w:r w:rsidR="00526E17">
        <w:rPr>
          <w:sz w:val="24"/>
          <w:szCs w:val="24"/>
        </w:rPr>
        <w:t>Outside</w:t>
      </w:r>
      <w:r w:rsidR="009C4136" w:rsidRPr="00200A62">
        <w:rPr>
          <w:sz w:val="24"/>
          <w:szCs w:val="24"/>
        </w:rPr>
        <w:t xml:space="preserve"> you </w:t>
      </w:r>
      <w:r w:rsidR="00990800">
        <w:rPr>
          <w:sz w:val="24"/>
          <w:szCs w:val="24"/>
        </w:rPr>
        <w:t>can</w:t>
      </w:r>
      <w:r w:rsidR="00C40B37" w:rsidRPr="00200A62">
        <w:rPr>
          <w:sz w:val="24"/>
          <w:szCs w:val="24"/>
        </w:rPr>
        <w:t xml:space="preserve"> walk on the old track itself, from Bridge corner to Priory.</w:t>
      </w:r>
      <w:r w:rsidR="00526E17">
        <w:rPr>
          <w:sz w:val="24"/>
          <w:szCs w:val="24"/>
        </w:rPr>
        <w:t xml:space="preserve"> Take a photograph with </w:t>
      </w:r>
      <w:r w:rsidR="006E539F">
        <w:rPr>
          <w:sz w:val="24"/>
          <w:szCs w:val="24"/>
        </w:rPr>
        <w:t xml:space="preserve">the </w:t>
      </w:r>
      <w:r w:rsidR="00526E17">
        <w:rPr>
          <w:sz w:val="24"/>
          <w:szCs w:val="24"/>
        </w:rPr>
        <w:t>Sir Lewis Hamilton</w:t>
      </w:r>
      <w:r w:rsidR="006E539F">
        <w:rPr>
          <w:sz w:val="24"/>
          <w:szCs w:val="24"/>
        </w:rPr>
        <w:t xml:space="preserve"> mural</w:t>
      </w:r>
      <w:r w:rsidR="00526E17">
        <w:rPr>
          <w:sz w:val="24"/>
          <w:szCs w:val="24"/>
        </w:rPr>
        <w:t xml:space="preserve"> if you wish</w:t>
      </w:r>
      <w:r w:rsidR="00812A75" w:rsidRPr="00200A62">
        <w:rPr>
          <w:sz w:val="24"/>
          <w:szCs w:val="24"/>
        </w:rPr>
        <w:t xml:space="preserve"> </w:t>
      </w:r>
    </w:p>
    <w:p w14:paraId="5C6A811B" w14:textId="12785A59" w:rsidR="00C40B37" w:rsidRPr="00200A62" w:rsidRDefault="00C40B37" w:rsidP="00C40B37">
      <w:pPr>
        <w:rPr>
          <w:sz w:val="24"/>
          <w:szCs w:val="24"/>
        </w:rPr>
      </w:pPr>
      <w:r w:rsidRPr="00200A62">
        <w:rPr>
          <w:sz w:val="24"/>
          <w:szCs w:val="24"/>
        </w:rPr>
        <w:t>This area c</w:t>
      </w:r>
      <w:r w:rsidR="00122002" w:rsidRPr="00200A62">
        <w:rPr>
          <w:sz w:val="24"/>
          <w:szCs w:val="24"/>
        </w:rPr>
        <w:t>an also be used for you</w:t>
      </w:r>
      <w:r w:rsidRPr="00200A62">
        <w:rPr>
          <w:sz w:val="24"/>
          <w:szCs w:val="24"/>
        </w:rPr>
        <w:t xml:space="preserve"> to have</w:t>
      </w:r>
      <w:r w:rsidR="00122002" w:rsidRPr="00200A62">
        <w:rPr>
          <w:sz w:val="24"/>
          <w:szCs w:val="24"/>
        </w:rPr>
        <w:t xml:space="preserve"> lunch (if the weather permits). You</w:t>
      </w:r>
      <w:r w:rsidR="00995E29" w:rsidRPr="00200A62">
        <w:rPr>
          <w:sz w:val="24"/>
          <w:szCs w:val="24"/>
        </w:rPr>
        <w:t xml:space="preserve"> </w:t>
      </w:r>
      <w:r w:rsidRPr="00200A62">
        <w:rPr>
          <w:sz w:val="24"/>
          <w:szCs w:val="24"/>
        </w:rPr>
        <w:t xml:space="preserve">will be able to see any </w:t>
      </w:r>
      <w:r w:rsidR="00990800" w:rsidRPr="00200A62">
        <w:rPr>
          <w:sz w:val="24"/>
          <w:szCs w:val="24"/>
        </w:rPr>
        <w:t>track-based</w:t>
      </w:r>
      <w:r w:rsidRPr="00200A62">
        <w:rPr>
          <w:sz w:val="24"/>
          <w:szCs w:val="24"/>
        </w:rPr>
        <w:t xml:space="preserve"> activity going on during you visit (this cannot be guaranteed) and use the space to have some outdoor time.</w:t>
      </w:r>
    </w:p>
    <w:p w14:paraId="7CE7CDBC" w14:textId="3FE9DF1D" w:rsidR="00C40B37" w:rsidRDefault="00C40B37" w:rsidP="00C40B37">
      <w:pPr>
        <w:rPr>
          <w:sz w:val="24"/>
          <w:szCs w:val="24"/>
        </w:rPr>
      </w:pPr>
      <w:r w:rsidRPr="00200A62">
        <w:rPr>
          <w:sz w:val="24"/>
          <w:szCs w:val="24"/>
        </w:rPr>
        <w:t xml:space="preserve">Please note that due to circuit activity </w:t>
      </w:r>
      <w:r w:rsidR="009C4136" w:rsidRPr="00200A62">
        <w:rPr>
          <w:sz w:val="24"/>
          <w:szCs w:val="24"/>
        </w:rPr>
        <w:t xml:space="preserve">and adverse weather </w:t>
      </w:r>
      <w:r w:rsidRPr="00200A62">
        <w:rPr>
          <w:sz w:val="24"/>
          <w:szCs w:val="24"/>
        </w:rPr>
        <w:t>the Heritage Track Trail will not be open 36</w:t>
      </w:r>
      <w:r w:rsidR="00812A75" w:rsidRPr="00200A62">
        <w:rPr>
          <w:sz w:val="24"/>
          <w:szCs w:val="24"/>
        </w:rPr>
        <w:t>5</w:t>
      </w:r>
      <w:r w:rsidRPr="00200A62">
        <w:rPr>
          <w:sz w:val="24"/>
          <w:szCs w:val="24"/>
        </w:rPr>
        <w:t xml:space="preserve"> days a year, so please check in advance of booking if you would like to go on this walk.</w:t>
      </w:r>
    </w:p>
    <w:p w14:paraId="0A212AD0" w14:textId="599AFE74" w:rsidR="00990800" w:rsidRPr="00200A62" w:rsidRDefault="00990800" w:rsidP="00C40B37">
      <w:pPr>
        <w:rPr>
          <w:sz w:val="24"/>
          <w:szCs w:val="24"/>
        </w:rPr>
      </w:pPr>
      <w:r>
        <w:rPr>
          <w:sz w:val="24"/>
          <w:szCs w:val="24"/>
        </w:rPr>
        <w:t xml:space="preserve">You can get a great view of the race track from Luffield Terrace, there are two ramps that you can use, one is designed for those in wheelchairs. If it’s a nice day you can even take your lunch out here! </w:t>
      </w:r>
    </w:p>
    <w:p w14:paraId="59FE4513" w14:textId="77777777" w:rsidR="00526E17" w:rsidRDefault="009C4136" w:rsidP="00526E17">
      <w:pPr>
        <w:jc w:val="center"/>
        <w:rPr>
          <w:sz w:val="24"/>
          <w:szCs w:val="24"/>
        </w:rPr>
      </w:pPr>
      <w:r w:rsidRPr="00200A62">
        <w:rPr>
          <w:noProof/>
          <w:sz w:val="24"/>
          <w:szCs w:val="24"/>
          <w:lang w:eastAsia="en-GB"/>
        </w:rPr>
        <w:lastRenderedPageBreak/>
        <w:drawing>
          <wp:inline distT="0" distB="0" distL="0" distR="0" wp14:anchorId="517EAECC" wp14:editId="1417A06F">
            <wp:extent cx="4425843" cy="2942897"/>
            <wp:effectExtent l="0" t="0" r="0" b="0"/>
            <wp:docPr id="40" name="Picture 40" descr="D:\DCIM\100D3200\DSC_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0D3200\DSC_044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1726" cy="3006653"/>
                    </a:xfrm>
                    <a:prstGeom prst="rect">
                      <a:avLst/>
                    </a:prstGeom>
                    <a:noFill/>
                    <a:ln>
                      <a:noFill/>
                    </a:ln>
                  </pic:spPr>
                </pic:pic>
              </a:graphicData>
            </a:graphic>
          </wp:inline>
        </w:drawing>
      </w:r>
    </w:p>
    <w:p w14:paraId="237D4289" w14:textId="231CA60B" w:rsidR="00526E17" w:rsidRDefault="009C4136" w:rsidP="00526E17">
      <w:pPr>
        <w:jc w:val="center"/>
        <w:rPr>
          <w:sz w:val="24"/>
          <w:szCs w:val="24"/>
        </w:rPr>
      </w:pPr>
      <w:r w:rsidRPr="00200A62">
        <w:rPr>
          <w:noProof/>
          <w:sz w:val="24"/>
          <w:szCs w:val="24"/>
          <w:lang w:eastAsia="en-GB"/>
        </w:rPr>
        <w:drawing>
          <wp:inline distT="0" distB="0" distL="0" distR="0" wp14:anchorId="439CF83B" wp14:editId="2F066578">
            <wp:extent cx="4431107" cy="3323543"/>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ail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14985" cy="3461460"/>
                    </a:xfrm>
                    <a:prstGeom prst="rect">
                      <a:avLst/>
                    </a:prstGeom>
                  </pic:spPr>
                </pic:pic>
              </a:graphicData>
            </a:graphic>
          </wp:inline>
        </w:drawing>
      </w:r>
      <w:r w:rsidR="00526E17">
        <w:rPr>
          <w:sz w:val="24"/>
          <w:szCs w:val="24"/>
        </w:rPr>
        <w:t xml:space="preserve">   </w:t>
      </w:r>
    </w:p>
    <w:p w14:paraId="1D1ABF4D" w14:textId="77777777" w:rsidR="001857E1" w:rsidRDefault="001857E1" w:rsidP="00526E17">
      <w:pPr>
        <w:jc w:val="center"/>
        <w:rPr>
          <w:sz w:val="24"/>
          <w:szCs w:val="24"/>
        </w:rPr>
      </w:pPr>
    </w:p>
    <w:p w14:paraId="63CC98D6" w14:textId="503B355A" w:rsidR="009C4136" w:rsidRDefault="009C4136" w:rsidP="00526E17">
      <w:pPr>
        <w:jc w:val="center"/>
        <w:rPr>
          <w:sz w:val="24"/>
          <w:szCs w:val="24"/>
        </w:rPr>
      </w:pPr>
      <w:r w:rsidRPr="00200A62">
        <w:rPr>
          <w:noProof/>
          <w:sz w:val="24"/>
          <w:szCs w:val="24"/>
          <w:lang w:eastAsia="en-GB"/>
        </w:rPr>
        <w:lastRenderedPageBreak/>
        <w:drawing>
          <wp:inline distT="0" distB="0" distL="0" distR="0" wp14:anchorId="2A7E80A6" wp14:editId="0BB5FDB2">
            <wp:extent cx="4196080" cy="31472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rail 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45549" cy="3259366"/>
                    </a:xfrm>
                    <a:prstGeom prst="rect">
                      <a:avLst/>
                    </a:prstGeom>
                  </pic:spPr>
                </pic:pic>
              </a:graphicData>
            </a:graphic>
          </wp:inline>
        </w:drawing>
      </w:r>
    </w:p>
    <w:p w14:paraId="0A7A9B82" w14:textId="72969ED3" w:rsidR="00990800" w:rsidRDefault="00990800" w:rsidP="00526E17">
      <w:pPr>
        <w:jc w:val="center"/>
        <w:rPr>
          <w:sz w:val="24"/>
          <w:szCs w:val="24"/>
        </w:rPr>
      </w:pPr>
      <w:r>
        <w:rPr>
          <w:noProof/>
        </w:rPr>
        <w:drawing>
          <wp:inline distT="0" distB="0" distL="0" distR="0" wp14:anchorId="30644FF9" wp14:editId="045B5C20">
            <wp:extent cx="4196887" cy="2790573"/>
            <wp:effectExtent l="0" t="0" r="0" b="0"/>
            <wp:docPr id="14" name="Picture 14" descr="A picture containing sky, outdoor, ground, 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ky, outdoor, ground, rail&#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03319" cy="2794850"/>
                    </a:xfrm>
                    <a:prstGeom prst="rect">
                      <a:avLst/>
                    </a:prstGeom>
                    <a:noFill/>
                    <a:ln>
                      <a:noFill/>
                    </a:ln>
                  </pic:spPr>
                </pic:pic>
              </a:graphicData>
            </a:graphic>
          </wp:inline>
        </w:drawing>
      </w:r>
    </w:p>
    <w:p w14:paraId="11160325" w14:textId="2B4C476B" w:rsidR="00990800" w:rsidRDefault="00990800" w:rsidP="00526E17">
      <w:pPr>
        <w:jc w:val="center"/>
        <w:rPr>
          <w:sz w:val="24"/>
          <w:szCs w:val="24"/>
        </w:rPr>
      </w:pPr>
      <w:r>
        <w:rPr>
          <w:noProof/>
        </w:rPr>
        <w:drawing>
          <wp:inline distT="0" distB="0" distL="0" distR="0" wp14:anchorId="65400C8B" wp14:editId="62C38461">
            <wp:extent cx="4235766" cy="2816424"/>
            <wp:effectExtent l="0" t="0" r="0" b="3175"/>
            <wp:docPr id="12" name="Picture 12" descr="A picture containing sky,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ky, outdoor, gras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2452" cy="2820870"/>
                    </a:xfrm>
                    <a:prstGeom prst="rect">
                      <a:avLst/>
                    </a:prstGeom>
                    <a:noFill/>
                    <a:ln>
                      <a:noFill/>
                    </a:ln>
                  </pic:spPr>
                </pic:pic>
              </a:graphicData>
            </a:graphic>
          </wp:inline>
        </w:drawing>
      </w:r>
    </w:p>
    <w:p w14:paraId="55A72015" w14:textId="59813467" w:rsidR="00472F9F" w:rsidRPr="00472F9F" w:rsidRDefault="00472F9F" w:rsidP="00472F9F">
      <w:pPr>
        <w:rPr>
          <w:b/>
          <w:sz w:val="24"/>
          <w:szCs w:val="24"/>
        </w:rPr>
      </w:pPr>
      <w:r>
        <w:rPr>
          <w:b/>
          <w:sz w:val="24"/>
          <w:szCs w:val="24"/>
        </w:rPr>
        <w:lastRenderedPageBreak/>
        <w:t xml:space="preserve">14- </w:t>
      </w:r>
      <w:r w:rsidRPr="00472F9F">
        <w:rPr>
          <w:b/>
          <w:sz w:val="24"/>
          <w:szCs w:val="24"/>
        </w:rPr>
        <w:t>Silverstone Circuit Scalextric track</w:t>
      </w:r>
    </w:p>
    <w:p w14:paraId="536935A2" w14:textId="48B735C0" w:rsidR="00573F3C" w:rsidRDefault="00F50161" w:rsidP="00472F9F">
      <w:pPr>
        <w:rPr>
          <w:sz w:val="24"/>
          <w:szCs w:val="24"/>
        </w:rPr>
      </w:pPr>
      <w:r>
        <w:rPr>
          <w:sz w:val="24"/>
          <w:szCs w:val="24"/>
        </w:rPr>
        <w:t>On the upper level of the museum</w:t>
      </w:r>
      <w:r w:rsidR="0038620B" w:rsidRPr="0038620B">
        <w:rPr>
          <w:sz w:val="24"/>
          <w:szCs w:val="24"/>
        </w:rPr>
        <w:t xml:space="preserve">, just after you exit the gird, </w:t>
      </w:r>
      <w:r w:rsidR="008201CE">
        <w:rPr>
          <w:sz w:val="24"/>
          <w:szCs w:val="24"/>
        </w:rPr>
        <w:t>is</w:t>
      </w:r>
      <w:r w:rsidR="00573F3C">
        <w:rPr>
          <w:sz w:val="24"/>
          <w:szCs w:val="24"/>
        </w:rPr>
        <w:t xml:space="preserve"> a Scalextric track of </w:t>
      </w:r>
      <w:r w:rsidR="00472F9F">
        <w:rPr>
          <w:sz w:val="24"/>
          <w:szCs w:val="24"/>
        </w:rPr>
        <w:t xml:space="preserve">Silverstone </w:t>
      </w:r>
      <w:r>
        <w:rPr>
          <w:sz w:val="24"/>
          <w:szCs w:val="24"/>
        </w:rPr>
        <w:t xml:space="preserve">Circuit. You </w:t>
      </w:r>
      <w:r w:rsidR="00573F3C">
        <w:rPr>
          <w:sz w:val="24"/>
          <w:szCs w:val="24"/>
        </w:rPr>
        <w:t xml:space="preserve">may </w:t>
      </w:r>
      <w:r w:rsidR="008201CE">
        <w:rPr>
          <w:sz w:val="24"/>
          <w:szCs w:val="24"/>
        </w:rPr>
        <w:t xml:space="preserve">choose to </w:t>
      </w:r>
      <w:r w:rsidR="00573F3C">
        <w:rPr>
          <w:sz w:val="24"/>
          <w:szCs w:val="24"/>
        </w:rPr>
        <w:t xml:space="preserve">participate in a few laps of the </w:t>
      </w:r>
      <w:r w:rsidR="008201CE">
        <w:rPr>
          <w:sz w:val="24"/>
          <w:szCs w:val="24"/>
        </w:rPr>
        <w:t xml:space="preserve">Scalextric </w:t>
      </w:r>
      <w:r w:rsidR="00573F3C">
        <w:rPr>
          <w:sz w:val="24"/>
          <w:szCs w:val="24"/>
        </w:rPr>
        <w:t xml:space="preserve">track, </w:t>
      </w:r>
      <w:r w:rsidR="002F7E71">
        <w:rPr>
          <w:sz w:val="24"/>
          <w:szCs w:val="24"/>
        </w:rPr>
        <w:t xml:space="preserve">battling </w:t>
      </w:r>
      <w:r w:rsidR="008201CE">
        <w:rPr>
          <w:sz w:val="24"/>
          <w:szCs w:val="24"/>
        </w:rPr>
        <w:t xml:space="preserve">others </w:t>
      </w:r>
      <w:r w:rsidR="002F7E71">
        <w:rPr>
          <w:sz w:val="24"/>
          <w:szCs w:val="24"/>
        </w:rPr>
        <w:t>for the fastest lap</w:t>
      </w:r>
      <w:r w:rsidR="008201CE">
        <w:rPr>
          <w:sz w:val="24"/>
          <w:szCs w:val="24"/>
        </w:rPr>
        <w:t xml:space="preserve"> and the win</w:t>
      </w:r>
      <w:r>
        <w:rPr>
          <w:sz w:val="24"/>
          <w:szCs w:val="24"/>
        </w:rPr>
        <w:t>.</w:t>
      </w:r>
      <w:r w:rsidR="008201CE">
        <w:rPr>
          <w:sz w:val="24"/>
          <w:szCs w:val="24"/>
        </w:rPr>
        <w:br/>
      </w:r>
      <w:r>
        <w:rPr>
          <w:sz w:val="24"/>
          <w:szCs w:val="24"/>
        </w:rPr>
        <w:t xml:space="preserve">During busier times you may need to </w:t>
      </w:r>
      <w:r w:rsidR="005269F0">
        <w:rPr>
          <w:sz w:val="24"/>
          <w:szCs w:val="24"/>
        </w:rPr>
        <w:t>queue</w:t>
      </w:r>
      <w:r w:rsidR="00573F3C">
        <w:rPr>
          <w:sz w:val="24"/>
          <w:szCs w:val="24"/>
        </w:rPr>
        <w:t xml:space="preserve"> </w:t>
      </w:r>
      <w:r w:rsidR="008201CE">
        <w:rPr>
          <w:sz w:val="24"/>
          <w:szCs w:val="24"/>
        </w:rPr>
        <w:t>for your turn here</w:t>
      </w:r>
      <w:r w:rsidR="005269F0">
        <w:rPr>
          <w:sz w:val="24"/>
          <w:szCs w:val="24"/>
        </w:rPr>
        <w:t>, b</w:t>
      </w:r>
      <w:r w:rsidR="00573F3C">
        <w:rPr>
          <w:sz w:val="24"/>
          <w:szCs w:val="24"/>
        </w:rPr>
        <w:t>ut the queue normally moves quite quickly.</w:t>
      </w:r>
    </w:p>
    <w:p w14:paraId="20970321" w14:textId="6220F821" w:rsidR="008A7EA3" w:rsidRDefault="008A7EA3" w:rsidP="008A7EA3">
      <w:pPr>
        <w:jc w:val="center"/>
        <w:rPr>
          <w:sz w:val="24"/>
          <w:szCs w:val="24"/>
        </w:rPr>
      </w:pPr>
      <w:r>
        <w:rPr>
          <w:noProof/>
          <w:sz w:val="24"/>
          <w:szCs w:val="24"/>
        </w:rPr>
        <w:drawing>
          <wp:inline distT="0" distB="0" distL="0" distR="0" wp14:anchorId="25DC00AD" wp14:editId="220D7680">
            <wp:extent cx="4602946" cy="3465624"/>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39835" cy="3493398"/>
                    </a:xfrm>
                    <a:prstGeom prst="rect">
                      <a:avLst/>
                    </a:prstGeom>
                  </pic:spPr>
                </pic:pic>
              </a:graphicData>
            </a:graphic>
          </wp:inline>
        </w:drawing>
      </w:r>
    </w:p>
    <w:p w14:paraId="72C3486C" w14:textId="484CFF86" w:rsidR="008A7EA3" w:rsidRDefault="008A7EA3" w:rsidP="008A7EA3">
      <w:pPr>
        <w:jc w:val="center"/>
        <w:rPr>
          <w:sz w:val="24"/>
          <w:szCs w:val="24"/>
        </w:rPr>
      </w:pPr>
      <w:r>
        <w:rPr>
          <w:noProof/>
          <w:sz w:val="24"/>
          <w:szCs w:val="24"/>
        </w:rPr>
        <w:drawing>
          <wp:inline distT="0" distB="0" distL="0" distR="0" wp14:anchorId="4CF38036" wp14:editId="7DF1CF41">
            <wp:extent cx="4600501" cy="3463783"/>
            <wp:effectExtent l="0" t="0" r="0" b="3810"/>
            <wp:docPr id="15" name="Picture 15" descr="A model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odel of a city&#10;&#10;Description automatically generated with low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41951" cy="3494991"/>
                    </a:xfrm>
                    <a:prstGeom prst="rect">
                      <a:avLst/>
                    </a:prstGeom>
                  </pic:spPr>
                </pic:pic>
              </a:graphicData>
            </a:graphic>
          </wp:inline>
        </w:drawing>
      </w:r>
    </w:p>
    <w:sectPr w:rsidR="008A7EA3" w:rsidSect="00F462A4">
      <w:headerReference w:type="default" r:id="rId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295F4" w14:textId="77777777" w:rsidR="004E23F4" w:rsidRDefault="004E23F4" w:rsidP="00DA1663">
      <w:pPr>
        <w:spacing w:after="0" w:line="240" w:lineRule="auto"/>
      </w:pPr>
      <w:r>
        <w:separator/>
      </w:r>
    </w:p>
  </w:endnote>
  <w:endnote w:type="continuationSeparator" w:id="0">
    <w:p w14:paraId="09C99F3B" w14:textId="77777777" w:rsidR="004E23F4" w:rsidRDefault="004E23F4" w:rsidP="00DA1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48711" w14:textId="77777777" w:rsidR="004E23F4" w:rsidRDefault="004E23F4" w:rsidP="00DA1663">
      <w:pPr>
        <w:spacing w:after="0" w:line="240" w:lineRule="auto"/>
      </w:pPr>
      <w:r>
        <w:separator/>
      </w:r>
    </w:p>
  </w:footnote>
  <w:footnote w:type="continuationSeparator" w:id="0">
    <w:p w14:paraId="54C2EE80" w14:textId="77777777" w:rsidR="004E23F4" w:rsidRDefault="004E23F4" w:rsidP="00DA16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38E8" w14:textId="37F5B302" w:rsidR="00663E0F" w:rsidRDefault="00C67976" w:rsidP="00C67976">
    <w:pPr>
      <w:pStyle w:val="Header"/>
      <w:jc w:val="center"/>
    </w:pPr>
    <w:r>
      <w:rPr>
        <w:noProof/>
      </w:rPr>
      <w:drawing>
        <wp:inline distT="0" distB="0" distL="0" distR="0" wp14:anchorId="461D1EE1" wp14:editId="41401270">
          <wp:extent cx="1170570" cy="614045"/>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7338" t="27517" r="6325" b="27193"/>
                  <a:stretch/>
                </pic:blipFill>
                <pic:spPr bwMode="auto">
                  <a:xfrm>
                    <a:off x="0" y="0"/>
                    <a:ext cx="1192551" cy="625576"/>
                  </a:xfrm>
                  <a:prstGeom prst="rect">
                    <a:avLst/>
                  </a:prstGeom>
                  <a:noFill/>
                  <a:ln>
                    <a:noFill/>
                  </a:ln>
                  <a:extLst>
                    <a:ext uri="{53640926-AAD7-44D8-BBD7-CCE9431645EC}">
                      <a14:shadowObscured xmlns:a14="http://schemas.microsoft.com/office/drawing/2010/main"/>
                    </a:ext>
                  </a:extLst>
                </pic:spPr>
              </pic:pic>
            </a:graphicData>
          </a:graphic>
        </wp:inline>
      </w:drawing>
    </w:r>
  </w:p>
  <w:p w14:paraId="058816F1" w14:textId="7FC2DD1F" w:rsidR="00DA1663" w:rsidRDefault="00DA16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663"/>
    <w:rsid w:val="000D25AF"/>
    <w:rsid w:val="00122002"/>
    <w:rsid w:val="00131C4E"/>
    <w:rsid w:val="00132518"/>
    <w:rsid w:val="00160B05"/>
    <w:rsid w:val="001857E1"/>
    <w:rsid w:val="001B7D0E"/>
    <w:rsid w:val="001C364E"/>
    <w:rsid w:val="001C7A05"/>
    <w:rsid w:val="00200A62"/>
    <w:rsid w:val="00207A44"/>
    <w:rsid w:val="002326FD"/>
    <w:rsid w:val="00236D6F"/>
    <w:rsid w:val="00266EAD"/>
    <w:rsid w:val="00292E63"/>
    <w:rsid w:val="002F7E71"/>
    <w:rsid w:val="003202AF"/>
    <w:rsid w:val="003443B4"/>
    <w:rsid w:val="0035615B"/>
    <w:rsid w:val="00364ADF"/>
    <w:rsid w:val="0038620B"/>
    <w:rsid w:val="003D13F8"/>
    <w:rsid w:val="003E1C70"/>
    <w:rsid w:val="003F4BE4"/>
    <w:rsid w:val="00415090"/>
    <w:rsid w:val="00443AC1"/>
    <w:rsid w:val="00472F9F"/>
    <w:rsid w:val="004E23F4"/>
    <w:rsid w:val="005238D6"/>
    <w:rsid w:val="005269F0"/>
    <w:rsid w:val="00526E17"/>
    <w:rsid w:val="00542C5E"/>
    <w:rsid w:val="00573F3C"/>
    <w:rsid w:val="00575132"/>
    <w:rsid w:val="005768A9"/>
    <w:rsid w:val="00614029"/>
    <w:rsid w:val="00663E0F"/>
    <w:rsid w:val="006776E2"/>
    <w:rsid w:val="006E539F"/>
    <w:rsid w:val="007316BD"/>
    <w:rsid w:val="00745BE4"/>
    <w:rsid w:val="00747DD2"/>
    <w:rsid w:val="00771C85"/>
    <w:rsid w:val="007E7188"/>
    <w:rsid w:val="00812A75"/>
    <w:rsid w:val="008201CE"/>
    <w:rsid w:val="00825369"/>
    <w:rsid w:val="0084717A"/>
    <w:rsid w:val="008A7EA3"/>
    <w:rsid w:val="008B6912"/>
    <w:rsid w:val="008E0A3E"/>
    <w:rsid w:val="00910CF8"/>
    <w:rsid w:val="00932D87"/>
    <w:rsid w:val="00946F11"/>
    <w:rsid w:val="009700FF"/>
    <w:rsid w:val="00990800"/>
    <w:rsid w:val="00995E29"/>
    <w:rsid w:val="009C4136"/>
    <w:rsid w:val="009E2E14"/>
    <w:rsid w:val="009F32EE"/>
    <w:rsid w:val="00A35CD2"/>
    <w:rsid w:val="00B02CF3"/>
    <w:rsid w:val="00B22CAD"/>
    <w:rsid w:val="00B5714D"/>
    <w:rsid w:val="00B835CC"/>
    <w:rsid w:val="00BF76BA"/>
    <w:rsid w:val="00C00158"/>
    <w:rsid w:val="00C03EB5"/>
    <w:rsid w:val="00C40B37"/>
    <w:rsid w:val="00C67976"/>
    <w:rsid w:val="00CD55DB"/>
    <w:rsid w:val="00D1217F"/>
    <w:rsid w:val="00D144D3"/>
    <w:rsid w:val="00D404DF"/>
    <w:rsid w:val="00D73F38"/>
    <w:rsid w:val="00DA1663"/>
    <w:rsid w:val="00DA2169"/>
    <w:rsid w:val="00DB2D37"/>
    <w:rsid w:val="00DC29E5"/>
    <w:rsid w:val="00DE58C9"/>
    <w:rsid w:val="00DF0081"/>
    <w:rsid w:val="00E22AFD"/>
    <w:rsid w:val="00E9091F"/>
    <w:rsid w:val="00EC4A8F"/>
    <w:rsid w:val="00EC4B0C"/>
    <w:rsid w:val="00F462A4"/>
    <w:rsid w:val="00F50161"/>
    <w:rsid w:val="00F82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B2B6A"/>
  <w15:chartTrackingRefBased/>
  <w15:docId w15:val="{1ADD81A3-1134-4441-A881-BEC89FB1A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6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663"/>
  </w:style>
  <w:style w:type="paragraph" w:styleId="Footer">
    <w:name w:val="footer"/>
    <w:basedOn w:val="Normal"/>
    <w:link w:val="FooterChar"/>
    <w:uiPriority w:val="99"/>
    <w:unhideWhenUsed/>
    <w:rsid w:val="00DA16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59869-7DB6-495F-B5CA-CADA42F77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19</Pages>
  <Words>1243</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Jaina, Rob</dc:creator>
  <cp:keywords/>
  <dc:description/>
  <cp:lastModifiedBy>Clark, Charlotte</cp:lastModifiedBy>
  <cp:revision>11</cp:revision>
  <dcterms:created xsi:type="dcterms:W3CDTF">2023-04-13T15:34:00Z</dcterms:created>
  <dcterms:modified xsi:type="dcterms:W3CDTF">2023-08-01T09:32:00Z</dcterms:modified>
</cp:coreProperties>
</file>